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40" w:right="-12" w:hanging="240"/>
        <w:rPr/>
      </w:pPr>
      <w:r>
        <w:rPr/>
      </w:r>
    </w:p>
    <w:p>
      <w:pPr>
        <w:pStyle w:val="Normal"/>
        <w:ind w:left="240" w:right="-12" w:hanging="240"/>
        <w:jc w:val="center"/>
        <w:rPr>
          <w:sz w:val="28"/>
          <w:szCs w:val="28"/>
        </w:rPr>
      </w:pPr>
      <w:r>
        <w:rPr>
          <w:sz w:val="28"/>
          <w:szCs w:val="28"/>
        </w:rPr>
        <w:t>犬山市子育て世帯訪問支援事業利用承認変更届</w:t>
      </w:r>
    </w:p>
    <w:p>
      <w:pPr>
        <w:pStyle w:val="Normal"/>
        <w:ind w:left="240" w:right="-12" w:hanging="240"/>
        <w:jc w:val="center"/>
        <w:rPr/>
      </w:pPr>
      <w:r>
        <w:rPr/>
      </w:r>
    </w:p>
    <w:p>
      <w:pPr>
        <w:pStyle w:val="Normal"/>
        <w:ind w:left="240" w:right="-12" w:hanging="240"/>
        <w:jc w:val="right"/>
        <w:rPr/>
      </w:pPr>
      <w:r>
        <w:rPr/>
        <w:t>年　　　月　　　日</w:t>
      </w:r>
    </w:p>
    <w:p>
      <w:pPr>
        <w:pStyle w:val="Normal"/>
        <w:ind w:left="220" w:right="-12" w:firstLine="220"/>
        <w:rPr/>
      </w:pPr>
      <w:r>
        <w:rPr/>
        <w:t>犬　山　市　長</w:t>
      </w:r>
    </w:p>
    <w:p>
      <w:pPr>
        <w:pStyle w:val="Normal"/>
        <w:ind w:left="220" w:right="-12" w:firstLine="3080"/>
        <w:rPr/>
      </w:pPr>
      <w:r>
        <w:rPr/>
        <w:t>申請者</w:t>
      </w:r>
    </w:p>
    <w:p>
      <w:pPr>
        <w:pStyle w:val="Normal"/>
        <w:ind w:left="220" w:right="-12" w:firstLine="3080"/>
        <w:rPr/>
      </w:pPr>
      <w:r>
        <w:rPr/>
      </w:r>
    </w:p>
    <w:p>
      <w:pPr>
        <w:pStyle w:val="Normal"/>
        <w:ind w:left="220" w:right="-12" w:firstLine="3520"/>
        <w:rPr>
          <w:u w:val="single"/>
        </w:rPr>
      </w:pPr>
      <w:r>
        <w:rPr/>
        <w:t>住所</w:t>
      </w:r>
      <w:r>
        <w:rPr>
          <w:u w:val="single"/>
        </w:rPr>
        <w:t>　　　　　　　　　　　　　　　　　　　　　　　</w:t>
      </w:r>
    </w:p>
    <w:p>
      <w:pPr>
        <w:pStyle w:val="Normal"/>
        <w:ind w:left="220" w:right="-12" w:firstLine="3520"/>
        <w:rPr/>
      </w:pPr>
      <w:r>
        <w:rPr/>
      </w:r>
    </w:p>
    <w:p>
      <w:pPr>
        <w:pStyle w:val="Normal"/>
        <w:ind w:left="220" w:right="-12" w:firstLine="3520"/>
        <w:rPr>
          <w:u w:val="single"/>
        </w:rPr>
      </w:pPr>
      <w:r>
        <w:rPr/>
        <w:t>氏名</w:t>
      </w:r>
      <w:r>
        <w:rPr>
          <w:u w:val="single"/>
        </w:rPr>
        <w:t>　　　　　　　　　　　　　　　　　　　　　　　</w:t>
      </w:r>
    </w:p>
    <w:p>
      <w:pPr>
        <w:pStyle w:val="Normal"/>
        <w:ind w:left="220" w:right="-12" w:firstLine="3520"/>
        <w:rPr/>
      </w:pPr>
      <w:r>
        <w:rPr/>
      </w:r>
    </w:p>
    <w:p>
      <w:pPr>
        <w:pStyle w:val="Normal"/>
        <w:ind w:left="220" w:right="-12" w:firstLine="3520"/>
        <w:rPr>
          <w:u w:val="single"/>
        </w:rPr>
      </w:pPr>
      <w:r>
        <w:rPr/>
        <w:t>連絡先</w:t>
      </w:r>
      <w:r>
        <w:rPr>
          <w:u w:val="single"/>
        </w:rPr>
        <w:t>　　　　　　　　　　　　　　　　　　　　　　</w:t>
      </w:r>
    </w:p>
    <w:p>
      <w:pPr>
        <w:pStyle w:val="Normal"/>
        <w:ind w:left="220" w:right="-12" w:firstLine="3520"/>
        <w:rPr/>
      </w:pPr>
      <w:r>
        <w:rPr/>
      </w:r>
    </w:p>
    <w:p>
      <w:pPr>
        <w:pStyle w:val="Normal"/>
        <w:ind w:left="220" w:right="-12" w:firstLine="660"/>
        <w:rPr/>
      </w:pPr>
      <w:r>
        <w:rPr/>
        <w:t>年　　月　　日付けで承認された犬山市子育て世帯訪問支援事業の利用について、申請の内容に変更がありましたので、次のとおり届出ます。</w:t>
      </w:r>
    </w:p>
    <w:p>
      <w:pPr>
        <w:pStyle w:val="Normal"/>
        <w:ind w:left="220" w:right="-12" w:firstLine="220"/>
        <w:rPr/>
      </w:pPr>
      <w:r>
        <w:rPr/>
        <w:t>なお、当該事業の受託事業所等に本届出の変更内容について、情報提供することが必要な場合は情報提供に同意します。</w:t>
      </w:r>
    </w:p>
    <w:p>
      <w:pPr>
        <w:pStyle w:val="Normal"/>
        <w:ind w:left="240" w:right="-12" w:hanging="240"/>
        <w:jc w:val="right"/>
        <w:rPr/>
      </w:pPr>
      <w:r>
        <w:rPr/>
        <w:t>※</w:t>
      </w:r>
      <w:r>
        <w:rPr/>
        <w:t>該当する項目に☑を記入</w:t>
      </w:r>
    </w:p>
    <w:tbl>
      <w:tblPr>
        <w:tblStyle w:val="aa"/>
        <w:tblW w:w="8819" w:type="dxa"/>
        <w:jc w:val="left"/>
        <w:tblInd w:w="240" w:type="dxa"/>
        <w:tblLayout w:type="fixed"/>
        <w:tblCellMar>
          <w:top w:w="0" w:type="dxa"/>
          <w:left w:w="57" w:type="dxa"/>
          <w:bottom w:w="0" w:type="dxa"/>
          <w:right w:w="57" w:type="dxa"/>
        </w:tblCellMar>
        <w:tblLook w:firstRow="1" w:noVBand="1" w:lastRow="0" w:firstColumn="1" w:lastColumn="0" w:noHBand="0" w:val="04a0"/>
      </w:tblPr>
      <w:tblGrid>
        <w:gridCol w:w="418"/>
        <w:gridCol w:w="896"/>
        <w:gridCol w:w="2977"/>
        <w:gridCol w:w="1276"/>
        <w:gridCol w:w="3251"/>
      </w:tblGrid>
      <w:tr>
        <w:trPr>
          <w:trHeight w:val="751" w:hRule="atLeast"/>
        </w:trPr>
        <w:tc>
          <w:tcPr>
            <w:tcW w:w="418" w:type="dxa"/>
            <w:vMerge w:val="restart"/>
            <w:tcBorders/>
            <w:textDirection w:val="tbRl"/>
            <w:vAlign w:val="center"/>
          </w:tcPr>
          <w:p>
            <w:pPr>
              <w:pStyle w:val="Normal"/>
              <w:widowControl/>
              <w:spacing w:before="0" w:after="0"/>
              <w:ind w:left="113"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住　所</w:t>
            </w:r>
          </w:p>
        </w:tc>
        <w:tc>
          <w:tcPr>
            <w:tcW w:w="89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変更前</w:t>
            </w:r>
          </w:p>
        </w:tc>
        <w:tc>
          <w:tcPr>
            <w:tcW w:w="7504" w:type="dxa"/>
            <w:gridSpan w:val="3"/>
            <w:tcBorders/>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 xml:space="preserve">□ </w:t>
            </w:r>
            <w:r>
              <w:rPr>
                <w:rFonts w:ascii="ＭＳ 明朝" w:hAnsi="ＭＳ 明朝" w:cs=""/>
                <w:kern w:val="2"/>
                <w:szCs w:val="24"/>
                <w:lang w:val="en-US" w:eastAsia="ja-JP" w:bidi="ar-SA"/>
              </w:rPr>
              <w:t>住所の変更は無い</w:t>
            </w:r>
          </w:p>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r>
      <w:tr>
        <w:trPr>
          <w:trHeight w:val="751"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89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変更後</w:t>
            </w:r>
          </w:p>
        </w:tc>
        <w:tc>
          <w:tcPr>
            <w:tcW w:w="7504" w:type="dxa"/>
            <w:gridSpan w:val="3"/>
            <w:tcBorders/>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 xml:space="preserve">□ </w:t>
            </w:r>
            <w:r>
              <w:rPr>
                <w:rFonts w:ascii="ＭＳ 明朝" w:hAnsi="ＭＳ 明朝" w:cs=""/>
                <w:kern w:val="2"/>
                <w:szCs w:val="24"/>
                <w:lang w:val="en-US" w:eastAsia="ja-JP" w:bidi="ar-SA"/>
              </w:rPr>
              <w:t>上記申請者の住所に同じ</w:t>
            </w:r>
          </w:p>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r>
      <w:tr>
        <w:trPr/>
        <w:tc>
          <w:tcPr>
            <w:tcW w:w="418" w:type="dxa"/>
            <w:vMerge w:val="restart"/>
            <w:tcBorders/>
            <w:textDirection w:val="tbRl"/>
            <w:vAlign w:val="center"/>
          </w:tcPr>
          <w:p>
            <w:pPr>
              <w:pStyle w:val="Normal"/>
              <w:widowControl/>
              <w:spacing w:before="0" w:after="0"/>
              <w:ind w:left="113"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変更後の対象世帯の構成</w:t>
            </w:r>
          </w:p>
        </w:tc>
        <w:tc>
          <w:tcPr>
            <w:tcW w:w="3873" w:type="dxa"/>
            <w:gridSpan w:val="2"/>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氏　　名</w:t>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続柄</w:t>
            </w:r>
          </w:p>
        </w:tc>
        <w:tc>
          <w:tcPr>
            <w:tcW w:w="3251"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生年月日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543" w:hRule="atLeast"/>
        </w:trPr>
        <w:tc>
          <w:tcPr>
            <w:tcW w:w="418" w:type="dxa"/>
            <w:vMerge w:val="continue"/>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873" w:type="dxa"/>
            <w:gridSpan w:val="2"/>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1276" w:type="dxa"/>
            <w:tcBorders/>
            <w:vAlign w:val="center"/>
          </w:tcPr>
          <w:p>
            <w:pPr>
              <w:pStyle w:val="Normal"/>
              <w:widowControl/>
              <w:spacing w:before="0" w:after="0"/>
              <w:ind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3251" w:type="dxa"/>
            <w:tcBorders/>
            <w:vAlign w:val="center"/>
          </w:tcPr>
          <w:p>
            <w:pPr>
              <w:pStyle w:val="Normal"/>
              <w:widowControl/>
              <w:spacing w:before="0" w:after="0"/>
              <w:ind w:right="-12" w:hanging="0"/>
              <w:jc w:val="righ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年　　　月　　　日</w:t>
            </w:r>
          </w:p>
        </w:tc>
      </w:tr>
      <w:tr>
        <w:trPr>
          <w:trHeight w:val="1125" w:hRule="atLeast"/>
          <w:cantSplit w:val="true"/>
        </w:trPr>
        <w:tc>
          <w:tcPr>
            <w:tcW w:w="418" w:type="dxa"/>
            <w:vMerge w:val="restart"/>
            <w:tcBorders/>
            <w:textDirection w:val="tbRl"/>
            <w:vAlign w:val="center"/>
          </w:tcPr>
          <w:p>
            <w:pPr>
              <w:pStyle w:val="Normal"/>
              <w:widowControl/>
              <w:spacing w:before="0" w:after="0"/>
              <w:ind w:left="113" w:right="-12" w:hanging="0"/>
              <w:jc w:val="center"/>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変更の理由等</w:t>
            </w:r>
          </w:p>
        </w:tc>
        <w:tc>
          <w:tcPr>
            <w:tcW w:w="8400" w:type="dxa"/>
            <w:gridSpan w:val="4"/>
            <w:tcBorders>
              <w:top w:val="dashed" w:sz="4" w:space="0" w:color="000000"/>
              <w:bottom w:val="dashed" w:sz="4" w:space="0" w:color="000000"/>
            </w:tcBorders>
            <w:vAlign w:val="center"/>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 xml:space="preserve">□ </w:t>
            </w:r>
            <w:r>
              <w:rPr>
                <w:rFonts w:ascii="ＭＳ 明朝" w:hAnsi="ＭＳ 明朝" w:cs=""/>
                <w:kern w:val="2"/>
                <w:szCs w:val="24"/>
                <w:lang w:val="en-US" w:eastAsia="ja-JP" w:bidi="ar-SA"/>
              </w:rPr>
              <w:t>市内で転居したため</w:t>
            </w:r>
          </w:p>
          <w:p>
            <w:pPr>
              <w:pStyle w:val="Normal"/>
              <w:widowControl/>
              <w:spacing w:before="0" w:after="0"/>
              <w:ind w:right="-12" w:hanging="0"/>
              <w:jc w:val="lef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 xml:space="preserve">□ </w:t>
            </w:r>
            <w:r>
              <w:rPr>
                <w:rFonts w:ascii="ＭＳ 明朝" w:hAnsi="ＭＳ 明朝" w:cs=""/>
                <w:kern w:val="2"/>
                <w:szCs w:val="24"/>
                <w:lang w:val="en-US" w:eastAsia="ja-JP" w:bidi="ar-SA"/>
              </w:rPr>
              <w:t>世帯員の一部が転入出等することにより世帯構成が変わったため</w:t>
            </w:r>
          </w:p>
          <w:p>
            <w:pPr>
              <w:pStyle w:val="Normal"/>
              <w:widowControl/>
              <w:spacing w:before="0" w:after="0"/>
              <w:ind w:right="-12" w:hanging="0"/>
              <w:jc w:val="left"/>
              <w:rPr>
                <w:rFonts w:ascii="ＭＳ 明朝" w:hAnsi="ＭＳ 明朝" w:eastAsia="ＭＳ 明朝" w:cs=""/>
                <w:kern w:val="2"/>
                <w:szCs w:val="24"/>
                <w:lang w:val="en-US" w:eastAsia="ja-JP" w:bidi="ar-SA"/>
              </w:rPr>
            </w:pPr>
            <w:r>
              <w:rPr>
                <w:rFonts w:ascii="ＭＳ 明朝" w:hAnsi="ＭＳ 明朝" w:cs=""/>
                <w:kern w:val="2"/>
                <w:szCs w:val="24"/>
                <w:lang w:val="en-US" w:eastAsia="ja-JP" w:bidi="ar-SA"/>
              </w:rPr>
              <w:t xml:space="preserve">□ </w:t>
            </w:r>
            <w:r>
              <w:rPr>
                <w:rFonts w:ascii="ＭＳ 明朝" w:hAnsi="ＭＳ 明朝" w:cs=""/>
                <w:kern w:val="2"/>
                <w:szCs w:val="24"/>
                <w:lang w:val="en-US" w:eastAsia="ja-JP" w:bidi="ar-SA"/>
              </w:rPr>
              <w:t>その他の理由及び住所、家族構成以外の変更（下欄に変更内容等を記載）</w:t>
            </w:r>
          </w:p>
        </w:tc>
      </w:tr>
      <w:tr>
        <w:trPr>
          <w:trHeight w:val="2216" w:hRule="atLeast"/>
          <w:cantSplit w:val="true"/>
        </w:trPr>
        <w:tc>
          <w:tcPr>
            <w:tcW w:w="418" w:type="dxa"/>
            <w:vMerge w:val="continue"/>
            <w:tcBorders/>
            <w:textDirection w:val="tbRl"/>
            <w:vAlign w:val="center"/>
          </w:tcPr>
          <w:p>
            <w:pPr>
              <w:pStyle w:val="Normal"/>
              <w:widowControl/>
              <w:spacing w:before="0" w:after="0"/>
              <w:ind w:left="113" w:right="-12" w:hanging="0"/>
              <w:jc w:val="center"/>
              <w:rPr>
                <w:rFonts w:ascii="ＭＳ 明朝" w:hAnsi="ＭＳ 明朝" w:eastAsia="ＭＳ 明朝" w:cs=""/>
                <w:kern w:val="2"/>
                <w:szCs w:val="24"/>
                <w:lang w:val="en-US" w:eastAsia="ja-JP" w:bidi="ar-SA"/>
              </w:rPr>
            </w:pPr>
            <w:r>
              <w:rPr>
                <w:rFonts w:eastAsia="ＭＳ 明朝" w:cs=""/>
                <w:kern w:val="2"/>
                <w:szCs w:val="24"/>
                <w:lang w:val="en-US" w:eastAsia="ja-JP" w:bidi="ar-SA"/>
              </w:rPr>
            </w:r>
          </w:p>
        </w:tc>
        <w:tc>
          <w:tcPr>
            <w:tcW w:w="8400" w:type="dxa"/>
            <w:gridSpan w:val="4"/>
            <w:tcBorders>
              <w:top w:val="dashed" w:sz="4" w:space="0" w:color="000000"/>
            </w:tcBorders>
          </w:tcPr>
          <w:p>
            <w:pPr>
              <w:pStyle w:val="Normal"/>
              <w:widowControl/>
              <w:spacing w:before="0" w:after="0"/>
              <w:ind w:right="-12" w:hanging="0"/>
              <w:jc w:val="left"/>
              <w:rPr>
                <w:rFonts w:ascii="ＭＳ 明朝" w:hAnsi="ＭＳ 明朝" w:eastAsia="ＭＳ 明朝" w:cs=""/>
                <w:kern w:val="2"/>
                <w:szCs w:val="24"/>
                <w:lang w:val="en-US" w:eastAsia="ja-JP" w:bidi="ar-SA"/>
              </w:rPr>
            </w:pPr>
            <w:r>
              <w:rPr>
                <w:rFonts w:eastAsia="ＭＳ 明朝" w:cs=""/>
                <w:kern w:val="2"/>
                <w:szCs w:val="24"/>
                <w:lang w:val="en-US" w:eastAsia="ja-JP" w:bidi="ar-SA"/>
              </w:rPr>
            </w:r>
          </w:p>
        </w:tc>
      </w:tr>
    </w:tbl>
    <w:p>
      <w:pPr>
        <w:pStyle w:val="Normal"/>
        <w:ind w:left="240" w:right="-12" w:hanging="240"/>
        <w:rPr/>
      </w:pPr>
      <w:r>
        <w:rPr/>
      </w:r>
    </w:p>
    <w:sectPr>
      <w:headerReference w:type="default" r:id="rId2"/>
      <w:type w:val="nextPage"/>
      <w:pgSz w:w="11906" w:h="16838"/>
      <w:pgMar w:left="1418" w:right="1418" w:gutter="0" w:header="397" w:top="851" w:footer="0" w:bottom="56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sz w:val="20"/>
        <w:szCs w:val="20"/>
      </w:rPr>
    </w:pPr>
    <w:r>
      <w:rPr>
        <w:sz w:val="20"/>
        <w:szCs w:val="20"/>
      </w:rPr>
      <w:t>様式第６（第１２条関係）</w:t>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hAnsiTheme="minorHAnsi"/>
        <w:kern w:val="2"/>
        <w:sz w:val="24"/>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1741"/>
    <w:pPr>
      <w:widowControl/>
      <w:bidi w:val="0"/>
      <w:spacing w:before="0" w:after="0"/>
      <w:jc w:val="left"/>
    </w:pPr>
    <w:rPr>
      <w:rFonts w:ascii="ＭＳ 明朝" w:hAnsi="ＭＳ 明朝" w:eastAsia="ＭＳ 明朝" w:cs="" w:cstheme="minorBidi" w:hAnsiTheme="minorHAnsi"/>
      <w:color w:val="auto"/>
      <w:kern w:val="2"/>
      <w:sz w:val="22"/>
      <w:szCs w:val="24"/>
      <w:lang w:val="en-US" w:eastAsia="ja-JP" w:bidi="ar-SA"/>
      <w14:ligatures w14:val="standardContextual"/>
    </w:rPr>
  </w:style>
  <w:style w:type="paragraph" w:styleId="1">
    <w:name w:val="Heading 1"/>
    <w:basedOn w:val="Normal"/>
    <w:next w:val="Normal"/>
    <w:link w:val="11"/>
    <w:uiPriority w:val="9"/>
    <w:qFormat/>
    <w:rsid w:val="00f71741"/>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val="000000" w:themeColor="text1"/>
      <w:sz w:val="32"/>
      <w:szCs w:val="32"/>
    </w:rPr>
  </w:style>
  <w:style w:type="paragraph" w:styleId="2">
    <w:name w:val="Heading 2"/>
    <w:basedOn w:val="Normal"/>
    <w:next w:val="Normal"/>
    <w:link w:val="21"/>
    <w:uiPriority w:val="9"/>
    <w:semiHidden/>
    <w:unhideWhenUsed/>
    <w:qFormat/>
    <w:rsid w:val="00f71741"/>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val="000000" w:themeColor="text1"/>
      <w:sz w:val="28"/>
      <w:szCs w:val="28"/>
    </w:rPr>
  </w:style>
  <w:style w:type="paragraph" w:styleId="3">
    <w:name w:val="Heading 3"/>
    <w:basedOn w:val="Normal"/>
    <w:next w:val="Normal"/>
    <w:link w:val="31"/>
    <w:uiPriority w:val="9"/>
    <w:semiHidden/>
    <w:unhideWhenUsed/>
    <w:qFormat/>
    <w:rsid w:val="00f71741"/>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val="000000" w:themeColor="text1"/>
    </w:rPr>
  </w:style>
  <w:style w:type="paragraph" w:styleId="4">
    <w:name w:val="Heading 4"/>
    <w:basedOn w:val="Normal"/>
    <w:next w:val="Normal"/>
    <w:link w:val="41"/>
    <w:uiPriority w:val="9"/>
    <w:semiHidden/>
    <w:unhideWhenUsed/>
    <w:qFormat/>
    <w:rsid w:val="00f71741"/>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val="000000" w:themeColor="text1"/>
    </w:rPr>
  </w:style>
  <w:style w:type="paragraph" w:styleId="5">
    <w:name w:val="Heading 5"/>
    <w:basedOn w:val="Normal"/>
    <w:next w:val="Normal"/>
    <w:link w:val="51"/>
    <w:uiPriority w:val="9"/>
    <w:semiHidden/>
    <w:unhideWhenUsed/>
    <w:qFormat/>
    <w:rsid w:val="00f71741"/>
    <w:pPr>
      <w:keepNext w:val="true"/>
      <w:keepLines/>
      <w:spacing w:before="80" w:after="40"/>
      <w:ind w:left="100" w:hanging="0"/>
      <w:outlineLvl w:val="4"/>
    </w:pPr>
    <w:rPr>
      <w:rFonts w:ascii="游ゴシック Light" w:hAnsi="游ゴシック Light" w:eastAsia="游ゴシック Light" w:cs="" w:asciiTheme="majorHAnsi" w:cstheme="majorBidi" w:eastAsiaTheme="majorEastAsia" w:hAnsiTheme="majorHAnsi"/>
      <w:color w:val="000000" w:themeColor="text1"/>
    </w:rPr>
  </w:style>
  <w:style w:type="paragraph" w:styleId="6">
    <w:name w:val="Heading 6"/>
    <w:basedOn w:val="Normal"/>
    <w:next w:val="Normal"/>
    <w:link w:val="61"/>
    <w:uiPriority w:val="9"/>
    <w:semiHidden/>
    <w:unhideWhenUsed/>
    <w:qFormat/>
    <w:rsid w:val="00f71741"/>
    <w:pPr>
      <w:keepNext w:val="true"/>
      <w:keepLines/>
      <w:spacing w:before="80" w:after="40"/>
      <w:ind w:left="200" w:hanging="0"/>
      <w:outlineLvl w:val="5"/>
    </w:pPr>
    <w:rPr>
      <w:rFonts w:ascii="游ゴシック Light" w:hAnsi="游ゴシック Light" w:eastAsia="游ゴシック Light" w:cs="" w:asciiTheme="majorHAnsi" w:cstheme="majorBidi" w:eastAsiaTheme="majorEastAsia" w:hAnsiTheme="majorHAnsi"/>
      <w:color w:val="000000" w:themeColor="text1"/>
    </w:rPr>
  </w:style>
  <w:style w:type="paragraph" w:styleId="7">
    <w:name w:val="Heading 7"/>
    <w:basedOn w:val="Normal"/>
    <w:next w:val="Normal"/>
    <w:link w:val="71"/>
    <w:uiPriority w:val="9"/>
    <w:semiHidden/>
    <w:unhideWhenUsed/>
    <w:qFormat/>
    <w:rsid w:val="00f71741"/>
    <w:pPr>
      <w:keepNext w:val="true"/>
      <w:keepLines/>
      <w:spacing w:before="80" w:after="40"/>
      <w:ind w:left="300" w:hanging="0"/>
      <w:outlineLvl w:val="6"/>
    </w:pPr>
    <w:rPr>
      <w:rFonts w:ascii="游ゴシック Light" w:hAnsi="游ゴシック Light" w:eastAsia="游ゴシック Light" w:cs="" w:asciiTheme="majorHAnsi" w:cstheme="majorBidi" w:eastAsiaTheme="majorEastAsia" w:hAnsiTheme="majorHAnsi"/>
      <w:color w:val="000000" w:themeColor="text1"/>
    </w:rPr>
  </w:style>
  <w:style w:type="paragraph" w:styleId="8">
    <w:name w:val="Heading 8"/>
    <w:basedOn w:val="Normal"/>
    <w:next w:val="Normal"/>
    <w:link w:val="81"/>
    <w:uiPriority w:val="9"/>
    <w:semiHidden/>
    <w:unhideWhenUsed/>
    <w:qFormat/>
    <w:rsid w:val="00f71741"/>
    <w:pPr>
      <w:keepNext w:val="true"/>
      <w:keepLines/>
      <w:spacing w:before="80" w:after="40"/>
      <w:ind w:left="400" w:hanging="0"/>
      <w:outlineLvl w:val="7"/>
    </w:pPr>
    <w:rPr>
      <w:rFonts w:ascii="游ゴシック Light" w:hAnsi="游ゴシック Light" w:eastAsia="游ゴシック Light" w:cs="" w:asciiTheme="majorHAnsi" w:cstheme="majorBidi" w:eastAsiaTheme="majorEastAsia" w:hAnsiTheme="majorHAnsi"/>
      <w:color w:val="000000" w:themeColor="text1"/>
    </w:rPr>
  </w:style>
  <w:style w:type="paragraph" w:styleId="9">
    <w:name w:val="Heading 9"/>
    <w:basedOn w:val="Normal"/>
    <w:next w:val="Normal"/>
    <w:link w:val="91"/>
    <w:uiPriority w:val="9"/>
    <w:semiHidden/>
    <w:unhideWhenUsed/>
    <w:qFormat/>
    <w:rsid w:val="00f71741"/>
    <w:pPr>
      <w:keepNext w:val="true"/>
      <w:keepLines/>
      <w:spacing w:before="80" w:after="40"/>
      <w:ind w:left="500" w:hanging="0"/>
      <w:outlineLvl w:val="8"/>
    </w:pPr>
    <w:rPr>
      <w:rFonts w:ascii="游ゴシック Light" w:hAnsi="游ゴシック Light" w:eastAsia="游ゴシック Light" w:cs="" w:asciiTheme="majorHAnsi" w:cstheme="majorBidi" w:eastAsiaTheme="majorEastAsia" w:hAnsiTheme="majorHAnsi"/>
      <w:color w:val="000000" w:themeColor="text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f71741"/>
    <w:rPr>
      <w:rFonts w:ascii="游ゴシック Light" w:hAnsi="游ゴシック Light" w:eastAsia="游ゴシック Light" w:cs="" w:asciiTheme="majorHAnsi" w:cstheme="majorBidi" w:eastAsiaTheme="majorEastAsia" w:hAnsiTheme="majorHAnsi"/>
      <w:color w:val="000000" w:themeColor="text1"/>
      <w:sz w:val="32"/>
      <w:szCs w:val="32"/>
    </w:rPr>
  </w:style>
  <w:style w:type="character" w:styleId="21" w:customStyle="1">
    <w:name w:val="見出し 2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sz w:val="28"/>
      <w:szCs w:val="28"/>
    </w:rPr>
  </w:style>
  <w:style w:type="character" w:styleId="31" w:customStyle="1">
    <w:name w:val="見出し 3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rPr>
  </w:style>
  <w:style w:type="character" w:styleId="41" w:customStyle="1">
    <w:name w:val="見出し 4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rPr>
  </w:style>
  <w:style w:type="character" w:styleId="51" w:customStyle="1">
    <w:name w:val="見出し 5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rPr>
  </w:style>
  <w:style w:type="character" w:styleId="61" w:customStyle="1">
    <w:name w:val="見出し 6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rPr>
  </w:style>
  <w:style w:type="character" w:styleId="71" w:customStyle="1">
    <w:name w:val="見出し 7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rPr>
  </w:style>
  <w:style w:type="character" w:styleId="81" w:customStyle="1">
    <w:name w:val="見出し 8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rPr>
  </w:style>
  <w:style w:type="character" w:styleId="91" w:customStyle="1">
    <w:name w:val="見出し 9 (文字)"/>
    <w:basedOn w:val="DefaultParagraphFont"/>
    <w:uiPriority w:val="9"/>
    <w:semiHidden/>
    <w:qFormat/>
    <w:rsid w:val="00f71741"/>
    <w:rPr>
      <w:rFonts w:ascii="游ゴシック Light" w:hAnsi="游ゴシック Light" w:eastAsia="游ゴシック Light" w:cs="" w:asciiTheme="majorHAnsi" w:cstheme="majorBidi" w:eastAsiaTheme="majorEastAsia" w:hAnsiTheme="majorHAnsi"/>
      <w:color w:val="000000" w:themeColor="text1"/>
    </w:rPr>
  </w:style>
  <w:style w:type="character" w:styleId="Style5" w:customStyle="1">
    <w:name w:val="表題 (文字)"/>
    <w:basedOn w:val="DefaultParagraphFont"/>
    <w:uiPriority w:val="10"/>
    <w:qFormat/>
    <w:rsid w:val="00f71741"/>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f71741"/>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character" w:styleId="Style7" w:customStyle="1">
    <w:name w:val="引用文 (文字)"/>
    <w:basedOn w:val="DefaultParagraphFont"/>
    <w:link w:val="Quote"/>
    <w:uiPriority w:val="29"/>
    <w:qFormat/>
    <w:rsid w:val="00f71741"/>
    <w:rPr>
      <w:i/>
      <w:iCs/>
      <w:color w:val="404040" w:themeColor="text1" w:themeTint="bf"/>
    </w:rPr>
  </w:style>
  <w:style w:type="character" w:styleId="IntenseEmphasis">
    <w:name w:val="Intense Emphasis"/>
    <w:basedOn w:val="DefaultParagraphFont"/>
    <w:uiPriority w:val="21"/>
    <w:qFormat/>
    <w:rsid w:val="00f71741"/>
    <w:rPr>
      <w:i/>
      <w:iCs/>
      <w:color w:val="0F4761" w:themeColor="accent1" w:themeShade="bf"/>
    </w:rPr>
  </w:style>
  <w:style w:type="character" w:styleId="22" w:customStyle="1">
    <w:name w:val="引用文 2 (文字)"/>
    <w:basedOn w:val="DefaultParagraphFont"/>
    <w:link w:val="IntenseQuote"/>
    <w:uiPriority w:val="30"/>
    <w:qFormat/>
    <w:rsid w:val="00f71741"/>
    <w:rPr>
      <w:i/>
      <w:iCs/>
      <w:color w:val="0F4761" w:themeColor="accent1" w:themeShade="bf"/>
    </w:rPr>
  </w:style>
  <w:style w:type="character" w:styleId="IntenseReference">
    <w:name w:val="Intense Reference"/>
    <w:basedOn w:val="DefaultParagraphFont"/>
    <w:uiPriority w:val="32"/>
    <w:qFormat/>
    <w:rsid w:val="00f71741"/>
    <w:rPr>
      <w:b/>
      <w:bCs/>
      <w:smallCaps/>
      <w:color w:val="0F4761" w:themeColor="accent1" w:themeShade="bf"/>
      <w:spacing w:val="5"/>
    </w:rPr>
  </w:style>
  <w:style w:type="character" w:styleId="Style8" w:customStyle="1">
    <w:name w:val="ヘッダー (文字)"/>
    <w:basedOn w:val="DefaultParagraphFont"/>
    <w:uiPriority w:val="99"/>
    <w:qFormat/>
    <w:rsid w:val="00f72bdf"/>
    <w:rPr>
      <w:sz w:val="22"/>
    </w:rPr>
  </w:style>
  <w:style w:type="character" w:styleId="Style9" w:customStyle="1">
    <w:name w:val="フッター (文字)"/>
    <w:basedOn w:val="DefaultParagraphFont"/>
    <w:uiPriority w:val="99"/>
    <w:qFormat/>
    <w:rsid w:val="00f72bdf"/>
    <w:rPr>
      <w:sz w:val="22"/>
    </w:rPr>
  </w:style>
  <w:style w:type="paragraph" w:styleId="Style10">
    <w:name w:val="見出し"/>
    <w:basedOn w:val="Normal"/>
    <w:next w:val="Style11"/>
    <w:qFormat/>
    <w:pPr>
      <w:keepNext w:val="true"/>
      <w:spacing w:before="240" w:after="120"/>
    </w:pPr>
    <w:rPr>
      <w:rFonts w:ascii="Liberation Sans" w:hAnsi="Liberation Sans" w:eastAsia="游ゴシック" w:cs="Arial"/>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Arial"/>
    </w:rPr>
  </w:style>
  <w:style w:type="paragraph" w:styleId="Style13">
    <w:name w:val="Caption"/>
    <w:basedOn w:val="Normal"/>
    <w:qFormat/>
    <w:pPr>
      <w:suppressLineNumbers/>
      <w:spacing w:before="120" w:after="120"/>
    </w:pPr>
    <w:rPr>
      <w:rFonts w:cs="Arial"/>
      <w:i/>
      <w:iCs/>
      <w:sz w:val="24"/>
      <w:szCs w:val="24"/>
    </w:rPr>
  </w:style>
  <w:style w:type="paragraph" w:styleId="Style14">
    <w:name w:val="索引"/>
    <w:basedOn w:val="Normal"/>
    <w:qFormat/>
    <w:pPr>
      <w:suppressLineNumbers/>
    </w:pPr>
    <w:rPr>
      <w:rFonts w:cs="Arial"/>
    </w:rPr>
  </w:style>
  <w:style w:type="paragraph" w:styleId="Style15">
    <w:name w:val="Title"/>
    <w:basedOn w:val="Normal"/>
    <w:next w:val="Normal"/>
    <w:link w:val="Style5"/>
    <w:uiPriority w:val="10"/>
    <w:qFormat/>
    <w:rsid w:val="00f71741"/>
    <w:pPr>
      <w:spacing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tyle16">
    <w:name w:val="Subtitle"/>
    <w:basedOn w:val="Normal"/>
    <w:next w:val="Normal"/>
    <w:link w:val="Style6"/>
    <w:uiPriority w:val="11"/>
    <w:qFormat/>
    <w:rsid w:val="00f71741"/>
    <w:pPr>
      <w:spacing w:before="0" w:after="160"/>
      <w:jc w:val="center"/>
    </w:pPr>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7"/>
    <w:uiPriority w:val="29"/>
    <w:qFormat/>
    <w:rsid w:val="00f71741"/>
    <w:pPr>
      <w:spacing w:before="160" w:after="160"/>
      <w:jc w:val="center"/>
    </w:pPr>
    <w:rPr>
      <w:i/>
      <w:iCs/>
      <w:color w:val="404040" w:themeColor="text1" w:themeTint="bf"/>
    </w:rPr>
  </w:style>
  <w:style w:type="paragraph" w:styleId="ListParagraph">
    <w:name w:val="List Paragraph"/>
    <w:basedOn w:val="Normal"/>
    <w:uiPriority w:val="34"/>
    <w:qFormat/>
    <w:rsid w:val="00f71741"/>
    <w:pPr>
      <w:spacing w:before="0" w:after="0"/>
      <w:ind w:left="720" w:hanging="0"/>
      <w:contextualSpacing/>
    </w:pPr>
    <w:rPr/>
  </w:style>
  <w:style w:type="paragraph" w:styleId="IntenseQuote">
    <w:name w:val="Intense Quote"/>
    <w:basedOn w:val="Normal"/>
    <w:next w:val="Normal"/>
    <w:link w:val="22"/>
    <w:uiPriority w:val="30"/>
    <w:qFormat/>
    <w:rsid w:val="00f7174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7">
    <w:name w:val="ヘッダーとフッター"/>
    <w:basedOn w:val="Normal"/>
    <w:qFormat/>
    <w:pPr/>
    <w:rPr/>
  </w:style>
  <w:style w:type="paragraph" w:styleId="Style18">
    <w:name w:val="Header"/>
    <w:basedOn w:val="Normal"/>
    <w:link w:val="Style8"/>
    <w:uiPriority w:val="99"/>
    <w:unhideWhenUsed/>
    <w:rsid w:val="00f72bdf"/>
    <w:pPr>
      <w:tabs>
        <w:tab w:val="clear" w:pos="840"/>
        <w:tab w:val="center" w:pos="4252" w:leader="none"/>
        <w:tab w:val="right" w:pos="8504" w:leader="none"/>
      </w:tabs>
      <w:snapToGrid w:val="false"/>
    </w:pPr>
    <w:rPr/>
  </w:style>
  <w:style w:type="paragraph" w:styleId="Style19">
    <w:name w:val="Footer"/>
    <w:basedOn w:val="Normal"/>
    <w:link w:val="Style9"/>
    <w:uiPriority w:val="99"/>
    <w:unhideWhenUsed/>
    <w:rsid w:val="00f72bdf"/>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f717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199</TotalTime>
  <Application>LibreOffice/7.4.6.2$Windows_X86_64 LibreOffice_project/5b1f5509c2decdade7fda905e3e1429a67acd63d</Application>
  <AppVersion>15.0000</AppVersion>
  <Pages>1</Pages>
  <Words>328</Words>
  <Characters>328</Characters>
  <CharactersWithSpaces>465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2025-06-05T23:47:00Z</dcterms:created>
  <dc:creator>lgclt1721</dc:creator>
  <dc:description/>
  <dc:language>ja-JP</dc:language>
  <cp:lastModifiedBy>lgclt1721</cp:lastModifiedBy>
  <cp:lastPrinted>2025-06-06T02:03:00Z</cp:lastPrinted>
  <dcterms:modified xsi:type="dcterms:W3CDTF">2025-12-17T06:15:00Z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