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2D29" w14:textId="56C18D22" w:rsidR="00D70CCF" w:rsidRDefault="005311A2" w:rsidP="00C22D50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9546" wp14:editId="1F404511">
                <wp:simplePos x="0" y="0"/>
                <wp:positionH relativeFrom="column">
                  <wp:posOffset>-260721</wp:posOffset>
                </wp:positionH>
                <wp:positionV relativeFrom="paragraph">
                  <wp:posOffset>963930</wp:posOffset>
                </wp:positionV>
                <wp:extent cx="240284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376B8" w14:textId="3938A785" w:rsidR="005311A2" w:rsidRPr="005311A2" w:rsidRDefault="005311A2" w:rsidP="005311A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48"/>
                                <w:szCs w:val="44"/>
                              </w:rPr>
                            </w:pPr>
                            <w:r w:rsidRPr="005311A2"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  <w:t xml:space="preserve">（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5311A2">
                              <w:rPr>
                                <w:rFonts w:ascii="游ゴシック" w:eastAsia="游ゴシック" w:hAnsi="游ゴシック" w:hint="eastAsia"/>
                                <w:sz w:val="48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95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75.9pt;width:189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" filled="f" stroked="f" strokeweight=".5pt">
                <v:textbox>
                  <w:txbxContent>
                    <w:p w14:paraId="477376B8" w14:textId="3938A785" w:rsidR="005311A2" w:rsidRPr="005311A2" w:rsidRDefault="005311A2" w:rsidP="005311A2">
                      <w:pPr>
                        <w:jc w:val="left"/>
                        <w:rPr>
                          <w:rFonts w:ascii="游ゴシック" w:eastAsia="游ゴシック" w:hAnsi="游ゴシック"/>
                          <w:sz w:val="48"/>
                          <w:szCs w:val="44"/>
                        </w:rPr>
                      </w:pPr>
                      <w:r w:rsidRPr="005311A2"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  <w:t xml:space="preserve">（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  <w:t xml:space="preserve"> </w:t>
                      </w:r>
                      <w:r w:rsidRPr="005311A2">
                        <w:rPr>
                          <w:rFonts w:ascii="游ゴシック" w:eastAsia="游ゴシック" w:hAnsi="游ゴシック" w:hint="eastAsia"/>
                          <w:sz w:val="48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22D50"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="00C22D50"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22D50" w14:paraId="30093100" w14:textId="77777777" w:rsidTr="005311A2">
        <w:trPr>
          <w:trHeight w:val="7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275ACE" w14:textId="797003E7" w:rsidR="00C22D50" w:rsidRDefault="00C73A26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計画</w:t>
            </w:r>
            <w:r w:rsidR="00C22D50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29D373AB" w14:textId="29A7DBCC" w:rsidR="00C22D50" w:rsidRDefault="00E94E44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犬山市国土</w:t>
            </w:r>
            <w:r w:rsidR="006A29BB">
              <w:rPr>
                <w:rFonts w:ascii="BIZ UDゴシック" w:eastAsia="BIZ UDゴシック" w:hAnsi="BIZ UDゴシック" w:hint="eastAsia"/>
                <w:sz w:val="22"/>
              </w:rPr>
              <w:t>強靱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化地域計画</w:t>
            </w:r>
            <w:r w:rsidR="00447E66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改訂</w:t>
            </w:r>
            <w:r w:rsidR="00447E66">
              <w:rPr>
                <w:rFonts w:ascii="BIZ UDゴシック" w:eastAsia="BIZ UDゴシック" w:hAnsi="BIZ UDゴシック" w:hint="eastAsia"/>
                <w:sz w:val="22"/>
              </w:rPr>
              <w:t>案）</w:t>
            </w:r>
          </w:p>
        </w:tc>
      </w:tr>
      <w:tr w:rsidR="00C22D50" w14:paraId="555EF537" w14:textId="77777777" w:rsidTr="005311A2">
        <w:trPr>
          <w:trHeight w:val="710"/>
        </w:trPr>
        <w:tc>
          <w:tcPr>
            <w:tcW w:w="2122" w:type="dxa"/>
            <w:vAlign w:val="center"/>
          </w:tcPr>
          <w:p w14:paraId="4E266B97" w14:textId="6745383B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  <w:p w14:paraId="2239DDBF" w14:textId="11EC398A" w:rsidR="005311A2" w:rsidRPr="005311A2" w:rsidRDefault="005311A2" w:rsidP="005311A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311A2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または勤務先・在学先</w:t>
            </w:r>
          </w:p>
          <w:p w14:paraId="6BA9AA95" w14:textId="193BB960" w:rsidR="005311A2" w:rsidRDefault="005311A2" w:rsidP="005311A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311A2">
              <w:rPr>
                <w:rFonts w:ascii="BIZ UDゴシック" w:eastAsia="BIZ UDゴシック" w:hAnsi="BIZ UDゴシック" w:hint="eastAsia"/>
                <w:sz w:val="16"/>
                <w:szCs w:val="16"/>
              </w:rPr>
              <w:t>※市内に限る</w:t>
            </w:r>
          </w:p>
        </w:tc>
        <w:tc>
          <w:tcPr>
            <w:tcW w:w="7506" w:type="dxa"/>
            <w:vAlign w:val="center"/>
          </w:tcPr>
          <w:p w14:paraId="6702114F" w14:textId="0137DA62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410C5F5F" w14:textId="77777777" w:rsidTr="005311A2">
        <w:trPr>
          <w:trHeight w:val="710"/>
        </w:trPr>
        <w:tc>
          <w:tcPr>
            <w:tcW w:w="2122" w:type="dxa"/>
            <w:vAlign w:val="center"/>
          </w:tcPr>
          <w:p w14:paraId="38F5D2CB" w14:textId="1612DE2F" w:rsidR="00C73A26" w:rsidRPr="00C73A26" w:rsidRDefault="00C73A26" w:rsidP="00C73A2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73A26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6F21FF0" w14:textId="7810D62F" w:rsidR="00C22D50" w:rsidRDefault="00A021A0" w:rsidP="00C73A2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506" w:type="dxa"/>
            <w:vAlign w:val="center"/>
          </w:tcPr>
          <w:p w14:paraId="01C015AE" w14:textId="7CAFDAC1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65E05FDC" w14:textId="77777777" w:rsidTr="005311A2">
        <w:trPr>
          <w:trHeight w:val="710"/>
        </w:trPr>
        <w:tc>
          <w:tcPr>
            <w:tcW w:w="2122" w:type="dxa"/>
            <w:vAlign w:val="center"/>
          </w:tcPr>
          <w:p w14:paraId="12B38AF8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0CE71334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7506" w:type="dxa"/>
            <w:vAlign w:val="center"/>
          </w:tcPr>
          <w:p w14:paraId="17D873D5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CA5E93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52CA40BB" w14:textId="77777777" w:rsidTr="00A43266">
        <w:trPr>
          <w:trHeight w:val="4831"/>
        </w:trPr>
        <w:tc>
          <w:tcPr>
            <w:tcW w:w="9628" w:type="dxa"/>
          </w:tcPr>
          <w:p w14:paraId="4D9B1D92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14:paraId="342225D8" w14:textId="3EB7E3A1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(1)　問い合わせ先</w:t>
      </w:r>
    </w:p>
    <w:p w14:paraId="1D129621" w14:textId="2D934FFA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〒</w:t>
      </w:r>
      <w:r w:rsidR="00F06178" w:rsidRPr="00C73A26">
        <w:rPr>
          <w:rFonts w:ascii="BIZ UDゴシック" w:eastAsia="BIZ UDゴシック" w:hAnsi="BIZ UDゴシック" w:hint="eastAsia"/>
          <w:sz w:val="21"/>
          <w:szCs w:val="21"/>
        </w:rPr>
        <w:t>484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-8501　犬山市大字犬山字東畑36番地</w:t>
      </w:r>
    </w:p>
    <w:p w14:paraId="6D162E7A" w14:textId="51AED796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犬山市</w:t>
      </w:r>
      <w:r w:rsidR="00700D54"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市民</w:t>
      </w:r>
      <w:r w:rsidR="00080661" w:rsidRPr="00C73A26">
        <w:rPr>
          <w:rFonts w:ascii="BIZ UDゴシック" w:eastAsia="BIZ UDゴシック" w:hAnsi="BIZ UDゴシック" w:hint="eastAsia"/>
          <w:sz w:val="21"/>
          <w:szCs w:val="21"/>
        </w:rPr>
        <w:t>部</w:t>
      </w:r>
      <w:r w:rsidR="00C73A2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防災交通</w:t>
      </w:r>
      <w:r w:rsidR="00080661" w:rsidRPr="00C73A26">
        <w:rPr>
          <w:rFonts w:ascii="BIZ UDゴシック" w:eastAsia="BIZ UDゴシック" w:hAnsi="BIZ UDゴシック" w:hint="eastAsia"/>
          <w:sz w:val="21"/>
          <w:szCs w:val="21"/>
        </w:rPr>
        <w:t>課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（市役所本庁舎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3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階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8:30～17：15 ※土日祝除く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0701EAE5" w14:textId="2B5EBC6A" w:rsidR="00C22D50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電話：0568-44</w:t>
      </w:r>
      <w:r w:rsidR="00080661" w:rsidRPr="00C73A26">
        <w:rPr>
          <w:rFonts w:ascii="BIZ UDゴシック" w:eastAsia="BIZ UDゴシック" w:hAnsi="BIZ UDゴシック"/>
          <w:sz w:val="21"/>
          <w:szCs w:val="21"/>
        </w:rPr>
        <w:t>-03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4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6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C73A26">
        <w:rPr>
          <w:rFonts w:ascii="BIZ UDゴシック" w:eastAsia="BIZ UDゴシック" w:hAnsi="BIZ UDゴシック" w:hint="eastAsia"/>
          <w:sz w:val="21"/>
          <w:szCs w:val="21"/>
        </w:rPr>
        <w:t>FAX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：0568-44</w:t>
      </w:r>
      <w:r w:rsidR="00080661" w:rsidRPr="00C73A26">
        <w:rPr>
          <w:rFonts w:ascii="BIZ UDゴシック" w:eastAsia="BIZ UDゴシック" w:hAnsi="BIZ UDゴシック"/>
          <w:sz w:val="21"/>
          <w:szCs w:val="21"/>
        </w:rPr>
        <w:t>-03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67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メール：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0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1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0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4</w:t>
      </w:r>
      <w:r w:rsidR="00C73A26" w:rsidRPr="00C73A26">
        <w:rPr>
          <w:rFonts w:ascii="BIZ UDゴシック" w:eastAsia="BIZ UDゴシック" w:hAnsi="BIZ UDゴシック" w:hint="eastAsia"/>
          <w:sz w:val="21"/>
          <w:szCs w:val="21"/>
        </w:rPr>
        <w:t>00@city.inuyama.lg.jp</w:t>
      </w:r>
    </w:p>
    <w:p w14:paraId="2DB079C1" w14:textId="436D8E86" w:rsidR="00C73A26" w:rsidRPr="00E94E44" w:rsidRDefault="00C73A26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2D39D76F" w14:textId="48D5BBFD" w:rsidR="005311A2" w:rsidRPr="00C73A26" w:rsidRDefault="005311A2" w:rsidP="005311A2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2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)　</w:t>
      </w: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計画の公開場所</w:t>
      </w:r>
    </w:p>
    <w:p w14:paraId="6702BECB" w14:textId="78C55F3A" w:rsidR="00A43266" w:rsidRDefault="005311A2" w:rsidP="005311A2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szCs w:val="21"/>
        </w:rPr>
        <w:t>市ホームページ、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市役所</w:t>
      </w:r>
      <w:r w:rsidR="00E215E7">
        <w:rPr>
          <w:rFonts w:ascii="BIZ UDゴシック" w:eastAsia="BIZ UDゴシック" w:hAnsi="BIZ UDゴシック" w:hint="eastAsia"/>
          <w:sz w:val="21"/>
          <w:szCs w:val="21"/>
        </w:rPr>
        <w:t>（</w:t>
      </w:r>
      <w:r>
        <w:rPr>
          <w:rFonts w:ascii="BIZ UDゴシック" w:eastAsia="BIZ UDゴシック" w:hAnsi="BIZ UDゴシック" w:hint="eastAsia"/>
          <w:sz w:val="21"/>
          <w:szCs w:val="21"/>
        </w:rPr>
        <w:t>1階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市民プラザ、</w:t>
      </w:r>
      <w:r>
        <w:rPr>
          <w:rFonts w:ascii="BIZ UDゴシック" w:eastAsia="BIZ UDゴシック" w:hAnsi="BIZ UDゴシック" w:hint="eastAsia"/>
          <w:sz w:val="21"/>
          <w:szCs w:val="21"/>
        </w:rPr>
        <w:t>3階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防災交通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課</w:t>
      </w:r>
      <w:r>
        <w:rPr>
          <w:rFonts w:ascii="BIZ UDゴシック" w:eastAsia="BIZ UDゴシック" w:hAnsi="BIZ UDゴシック" w:hint="eastAsia"/>
          <w:sz w:val="21"/>
          <w:szCs w:val="21"/>
        </w:rPr>
        <w:t>窓口</w:t>
      </w:r>
      <w:r w:rsidR="00E215E7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、</w:t>
      </w:r>
    </w:p>
    <w:p w14:paraId="63E3A9C7" w14:textId="3FBCDF5C" w:rsidR="005311A2" w:rsidRDefault="005311A2" w:rsidP="00A43266">
      <w:pPr>
        <w:spacing w:line="300" w:lineRule="exact"/>
        <w:ind w:firstLineChars="300" w:firstLine="630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>各出張所</w:t>
      </w:r>
      <w:r w:rsidR="00A43266" w:rsidRPr="00C73A26">
        <w:rPr>
          <w:rFonts w:ascii="BIZ UDゴシック" w:eastAsia="BIZ UDゴシック" w:hAnsi="BIZ UDゴシック" w:hint="eastAsia"/>
          <w:sz w:val="21"/>
          <w:szCs w:val="21"/>
        </w:rPr>
        <w:t>（城東、羽黒、楽田、池野）</w:t>
      </w:r>
      <w:r>
        <w:rPr>
          <w:rFonts w:ascii="BIZ UDゴシック" w:eastAsia="BIZ UDゴシック" w:hAnsi="BIZ UDゴシック" w:hint="eastAsia"/>
          <w:sz w:val="21"/>
          <w:szCs w:val="21"/>
        </w:rPr>
        <w:t>、シンエイライフ犬山ライブラリー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市立図書館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4BD1B5D8" w14:textId="77777777" w:rsidR="00A43266" w:rsidRPr="00C73A26" w:rsidRDefault="00A43266" w:rsidP="00A43266">
      <w:pPr>
        <w:spacing w:line="300" w:lineRule="exact"/>
        <w:ind w:firstLineChars="300" w:firstLine="63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6F9D0E4F" w14:textId="68772AF5" w:rsidR="00C22D50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 w:rsidR="00A43266">
        <w:rPr>
          <w:rFonts w:ascii="BIZ UDゴシック" w:eastAsia="BIZ UDゴシック" w:hAnsi="BIZ UDゴシック" w:hint="eastAsia"/>
          <w:b/>
          <w:bCs/>
          <w:sz w:val="21"/>
          <w:szCs w:val="21"/>
        </w:rPr>
        <w:t>3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)　提出方法</w:t>
      </w:r>
    </w:p>
    <w:p w14:paraId="26AE38FC" w14:textId="3D323B75" w:rsidR="00E91F93" w:rsidRPr="00C73A26" w:rsidRDefault="00C22D5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311A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5311A2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電</w:t>
      </w:r>
      <w:r w:rsidR="00431FC8" w:rsidRPr="00C73A26">
        <w:rPr>
          <w:rFonts w:ascii="BIZ UDゴシック" w:eastAsia="BIZ UDゴシック" w:hAnsi="BIZ UDゴシック" w:hint="eastAsia"/>
          <w:sz w:val="21"/>
          <w:szCs w:val="21"/>
        </w:rPr>
        <w:t>子</w:t>
      </w:r>
      <w:r w:rsidR="00E91F93" w:rsidRPr="00C73A26">
        <w:rPr>
          <w:rFonts w:ascii="BIZ UDゴシック" w:eastAsia="BIZ UDゴシック" w:hAnsi="BIZ UDゴシック" w:hint="eastAsia"/>
          <w:sz w:val="21"/>
          <w:szCs w:val="21"/>
        </w:rPr>
        <w:t>メール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787174">
        <w:rPr>
          <w:rFonts w:ascii="BIZ UDゴシック" w:eastAsia="BIZ UDゴシック" w:hAnsi="BIZ UDゴシック" w:hint="eastAsia"/>
          <w:sz w:val="21"/>
          <w:szCs w:val="21"/>
        </w:rPr>
        <w:t>ＦＡＸ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、郵送、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防災交通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課窓口、各出張所へ直接提出</w:t>
      </w:r>
    </w:p>
    <w:p w14:paraId="0BF747AC" w14:textId="39B6535F" w:rsidR="00A43266" w:rsidRDefault="00C22D50" w:rsidP="00A43266">
      <w:pPr>
        <w:spacing w:line="300" w:lineRule="exact"/>
        <w:ind w:firstLineChars="300" w:firstLine="630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この用紙以外でも提出できます。その際は、住所、</w:t>
      </w:r>
      <w:r w:rsidR="00E91F93" w:rsidRPr="00C73A26">
        <w:rPr>
          <w:rFonts w:ascii="BIZ UDゴシック" w:eastAsia="BIZ UDゴシック" w:hAnsi="BIZ UDゴシック" w:hint="eastAsia"/>
          <w:sz w:val="21"/>
          <w:szCs w:val="21"/>
        </w:rPr>
        <w:t>氏名</w:t>
      </w:r>
      <w:r w:rsidR="00E632E6" w:rsidRPr="00C73A26">
        <w:rPr>
          <w:rFonts w:ascii="BIZ UDゴシック" w:eastAsia="BIZ UDゴシック" w:hAnsi="BIZ UDゴシック" w:hint="eastAsia"/>
          <w:sz w:val="21"/>
          <w:szCs w:val="21"/>
        </w:rPr>
        <w:t>、連絡先</w:t>
      </w:r>
      <w:r w:rsidR="00D36870" w:rsidRPr="00C73A26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必ず明記して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くだ</w:t>
      </w:r>
      <w:r w:rsidR="00E91F93" w:rsidRPr="00C73A26">
        <w:rPr>
          <w:rFonts w:ascii="BIZ UDゴシック" w:eastAsia="BIZ UDゴシック" w:hAnsi="BIZ UDゴシック" w:hint="eastAsia"/>
          <w:sz w:val="21"/>
          <w:szCs w:val="21"/>
        </w:rPr>
        <w:t>さい。</w:t>
      </w:r>
      <w:r w:rsidR="00D36870"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 </w:t>
      </w:r>
    </w:p>
    <w:p w14:paraId="1CD895DA" w14:textId="04CE52BC" w:rsidR="00A43266" w:rsidRDefault="00A43266" w:rsidP="00A4326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　　</w:t>
      </w:r>
      <w:r w:rsidRPr="00A43266">
        <w:rPr>
          <w:rFonts w:ascii="BIZ UDゴシック" w:eastAsia="BIZ UDゴシック" w:hAnsi="BIZ UDゴシック" w:hint="eastAsia"/>
          <w:sz w:val="21"/>
          <w:szCs w:val="21"/>
        </w:rPr>
        <w:t xml:space="preserve">　※ 直接持参の場合は</w:t>
      </w:r>
      <w:r>
        <w:rPr>
          <w:rFonts w:ascii="BIZ UDゴシック" w:eastAsia="BIZ UDゴシック" w:hAnsi="BIZ UDゴシック" w:hint="eastAsia"/>
          <w:sz w:val="21"/>
          <w:szCs w:val="21"/>
        </w:rPr>
        <w:t>、各施設の開庁時間をご確認ください。</w:t>
      </w:r>
    </w:p>
    <w:p w14:paraId="0FCC7593" w14:textId="77777777" w:rsidR="00A43266" w:rsidRPr="00A43266" w:rsidRDefault="00A43266" w:rsidP="00A4326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442E3CD0" w14:textId="28854C9B" w:rsidR="00D36870" w:rsidRPr="00A43266" w:rsidRDefault="00D36870" w:rsidP="00A4326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 w:rsidR="00A43266">
        <w:rPr>
          <w:rFonts w:ascii="BIZ UDゴシック" w:eastAsia="BIZ UDゴシック" w:hAnsi="BIZ UDゴシック" w:hint="eastAsia"/>
          <w:b/>
          <w:bCs/>
          <w:sz w:val="21"/>
          <w:szCs w:val="21"/>
        </w:rPr>
        <w:t>4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)　提出締め切り</w:t>
      </w:r>
    </w:p>
    <w:p w14:paraId="6D310670" w14:textId="2D1C275A" w:rsidR="00A43266" w:rsidRDefault="00D3687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43266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令和</w:t>
      </w:r>
      <w:r w:rsidR="0005033D" w:rsidRPr="00C73A26">
        <w:rPr>
          <w:rFonts w:ascii="BIZ UDゴシック" w:eastAsia="BIZ UDゴシック" w:hAnsi="BIZ UDゴシック" w:hint="eastAsia"/>
          <w:sz w:val="21"/>
          <w:szCs w:val="21"/>
        </w:rPr>
        <w:t>7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10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E94E44">
        <w:rPr>
          <w:rFonts w:ascii="BIZ UDゴシック" w:eastAsia="BIZ UDゴシック" w:hAnsi="BIZ UDゴシック" w:hint="eastAsia"/>
          <w:sz w:val="21"/>
          <w:szCs w:val="21"/>
        </w:rPr>
        <w:t>3</w:t>
      </w:r>
      <w:r w:rsidR="00F06178" w:rsidRPr="00C73A26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080661" w:rsidRPr="00C73A26">
        <w:rPr>
          <w:rFonts w:ascii="BIZ UDゴシック" w:eastAsia="BIZ UDゴシック" w:hAnsi="BIZ UDゴシック" w:hint="eastAsia"/>
          <w:sz w:val="21"/>
          <w:szCs w:val="21"/>
        </w:rPr>
        <w:t>金</w:t>
      </w:r>
      <w:r w:rsidRPr="00C73A26">
        <w:rPr>
          <w:rFonts w:ascii="BIZ UDゴシック" w:eastAsia="BIZ UDゴシック" w:hAnsi="BIZ UDゴシック" w:hint="eastAsia"/>
          <w:sz w:val="21"/>
          <w:szCs w:val="21"/>
        </w:rPr>
        <w:t>）まで</w:t>
      </w:r>
    </w:p>
    <w:p w14:paraId="540FA454" w14:textId="77777777" w:rsidR="00A43266" w:rsidRDefault="00A43266" w:rsidP="00C73A26">
      <w:pPr>
        <w:spacing w:line="300" w:lineRule="exact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6FFB7EE6" w14:textId="41BB9353" w:rsidR="00D36870" w:rsidRPr="00A43266" w:rsidRDefault="00D36870" w:rsidP="00C73A26">
      <w:pPr>
        <w:spacing w:line="300" w:lineRule="exact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(</w:t>
      </w:r>
      <w:r w:rsidR="00A43266">
        <w:rPr>
          <w:rFonts w:ascii="BIZ UDゴシック" w:eastAsia="BIZ UDゴシック" w:hAnsi="BIZ UDゴシック" w:hint="eastAsia"/>
          <w:b/>
          <w:bCs/>
          <w:sz w:val="21"/>
          <w:szCs w:val="21"/>
        </w:rPr>
        <w:t>5</w:t>
      </w:r>
      <w:r w:rsidRPr="00C73A26">
        <w:rPr>
          <w:rFonts w:ascii="BIZ UDゴシック" w:eastAsia="BIZ UDゴシック" w:hAnsi="BIZ UDゴシック" w:hint="eastAsia"/>
          <w:b/>
          <w:bCs/>
          <w:sz w:val="21"/>
          <w:szCs w:val="21"/>
        </w:rPr>
        <w:t>)　提出された意見の取扱い</w:t>
      </w:r>
    </w:p>
    <w:p w14:paraId="1E403BF6" w14:textId="62DEB5E1" w:rsidR="00D36870" w:rsidRPr="00C73A26" w:rsidRDefault="00D36870" w:rsidP="00A43266">
      <w:pPr>
        <w:spacing w:line="300" w:lineRule="exact"/>
        <w:ind w:left="630" w:rightChars="-59" w:right="-142" w:hangingChars="300" w:hanging="630"/>
        <w:jc w:val="left"/>
        <w:rPr>
          <w:rFonts w:ascii="BIZ UDゴシック" w:eastAsia="BIZ UDゴシック" w:hAnsi="BIZ UDゴシック"/>
          <w:sz w:val="21"/>
          <w:szCs w:val="21"/>
        </w:rPr>
      </w:pPr>
      <w:r w:rsidRPr="00C73A26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A43266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ご提出いただいた意見は取りまとめの上、回答とあわせて犬山市ホームページにて公表しま</w:t>
      </w:r>
      <w:r w:rsidR="00A43266">
        <w:rPr>
          <w:rFonts w:ascii="BIZ UDゴシック" w:eastAsia="BIZ UDゴシック" w:hAnsi="BIZ UDゴシック" w:hint="eastAsia"/>
          <w:sz w:val="21"/>
          <w:szCs w:val="21"/>
        </w:rPr>
        <w:t>す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。</w:t>
      </w:r>
      <w:r w:rsidR="00787174">
        <w:rPr>
          <w:rFonts w:ascii="BIZ UDゴシック" w:eastAsia="BIZ UDゴシック" w:hAnsi="BIZ UDゴシック" w:hint="eastAsia"/>
          <w:sz w:val="21"/>
          <w:szCs w:val="21"/>
        </w:rPr>
        <w:t>その際、住所、氏名などの個人情報を除いて意見の内容が公開されます</w:t>
      </w:r>
      <w:r w:rsidR="006E7B53" w:rsidRPr="00C73A26">
        <w:rPr>
          <w:rFonts w:ascii="BIZ UDゴシック" w:eastAsia="BIZ UDゴシック" w:hAnsi="BIZ UDゴシック" w:hint="eastAsia"/>
          <w:sz w:val="21"/>
          <w:szCs w:val="21"/>
        </w:rPr>
        <w:t>。また、意見</w:t>
      </w:r>
      <w:r w:rsidR="004975E7" w:rsidRPr="00C73A26">
        <w:rPr>
          <w:rFonts w:ascii="BIZ UDゴシック" w:eastAsia="BIZ UDゴシック" w:hAnsi="BIZ UDゴシック" w:hint="eastAsia"/>
          <w:sz w:val="21"/>
          <w:szCs w:val="21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0B0436B1" w14:textId="77777777" w:rsidTr="00E91F93">
        <w:trPr>
          <w:trHeight w:val="14318"/>
        </w:trPr>
        <w:tc>
          <w:tcPr>
            <w:tcW w:w="9628" w:type="dxa"/>
          </w:tcPr>
          <w:p w14:paraId="21491054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BB2E56A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5311A2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596F" w14:textId="77777777" w:rsidR="00DD5377" w:rsidRDefault="00DD5377" w:rsidP="005166EC">
      <w:r>
        <w:separator/>
      </w:r>
    </w:p>
  </w:endnote>
  <w:endnote w:type="continuationSeparator" w:id="0">
    <w:p w14:paraId="3AA3C683" w14:textId="77777777" w:rsidR="00DD5377" w:rsidRDefault="00DD5377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4E46" w14:textId="77777777" w:rsidR="00DD5377" w:rsidRDefault="00DD5377" w:rsidP="005166EC">
      <w:r>
        <w:separator/>
      </w:r>
    </w:p>
  </w:footnote>
  <w:footnote w:type="continuationSeparator" w:id="0">
    <w:p w14:paraId="64A60B1B" w14:textId="77777777" w:rsidR="00DD5377" w:rsidRDefault="00DD5377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5033D"/>
    <w:rsid w:val="00080661"/>
    <w:rsid w:val="000F69CB"/>
    <w:rsid w:val="00186664"/>
    <w:rsid w:val="00247691"/>
    <w:rsid w:val="0038747F"/>
    <w:rsid w:val="003B49E8"/>
    <w:rsid w:val="003B65B5"/>
    <w:rsid w:val="003F3832"/>
    <w:rsid w:val="00431FC8"/>
    <w:rsid w:val="00447E66"/>
    <w:rsid w:val="004975E7"/>
    <w:rsid w:val="004A666F"/>
    <w:rsid w:val="005166EC"/>
    <w:rsid w:val="005311A2"/>
    <w:rsid w:val="005D255F"/>
    <w:rsid w:val="00650325"/>
    <w:rsid w:val="006A29BB"/>
    <w:rsid w:val="006E7B53"/>
    <w:rsid w:val="00700D54"/>
    <w:rsid w:val="00713ECB"/>
    <w:rsid w:val="00787174"/>
    <w:rsid w:val="007C1C4B"/>
    <w:rsid w:val="00A021A0"/>
    <w:rsid w:val="00A43266"/>
    <w:rsid w:val="00B91FAB"/>
    <w:rsid w:val="00C22D50"/>
    <w:rsid w:val="00C312D1"/>
    <w:rsid w:val="00C73A26"/>
    <w:rsid w:val="00D3115A"/>
    <w:rsid w:val="00D312E7"/>
    <w:rsid w:val="00D36870"/>
    <w:rsid w:val="00D5119A"/>
    <w:rsid w:val="00D70CCF"/>
    <w:rsid w:val="00DA6292"/>
    <w:rsid w:val="00DD5377"/>
    <w:rsid w:val="00E20BD5"/>
    <w:rsid w:val="00E215E7"/>
    <w:rsid w:val="00E632E6"/>
    <w:rsid w:val="00E91F93"/>
    <w:rsid w:val="00E94E44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574857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73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lgclt1629</cp:lastModifiedBy>
  <cp:revision>9</cp:revision>
  <cp:lastPrinted>2025-07-09T23:49:00Z</cp:lastPrinted>
  <dcterms:created xsi:type="dcterms:W3CDTF">2024-12-03T05:58:00Z</dcterms:created>
  <dcterms:modified xsi:type="dcterms:W3CDTF">2025-08-14T00:11:00Z</dcterms:modified>
</cp:coreProperties>
</file>