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1B69" w14:textId="77777777" w:rsidR="0034394E" w:rsidRPr="00505CB2" w:rsidRDefault="009436F4">
      <w:pPr>
        <w:jc w:val="center"/>
        <w:rPr>
          <w:rFonts w:ascii="ＭＳ ゴシック" w:eastAsia="ＭＳ ゴシック" w:hAnsi="ＭＳ ゴシック"/>
          <w:sz w:val="32"/>
        </w:rPr>
      </w:pPr>
      <w:r w:rsidRPr="00505CB2">
        <w:rPr>
          <w:rFonts w:ascii="ＭＳ ゴシック" w:eastAsia="ＭＳ ゴシック" w:hAnsi="ＭＳ ゴシック"/>
          <w:sz w:val="32"/>
        </w:rPr>
        <w:t>前</w:t>
      </w:r>
      <w:r w:rsidRPr="00505CB2">
        <w:rPr>
          <w:rFonts w:ascii="ＭＳ ゴシック" w:eastAsia="ＭＳ ゴシック" w:hAnsi="ＭＳ ゴシック" w:hint="eastAsia"/>
          <w:sz w:val="32"/>
        </w:rPr>
        <w:t>金</w:t>
      </w:r>
      <w:r w:rsidRPr="00505CB2">
        <w:rPr>
          <w:rFonts w:ascii="ＭＳ ゴシック" w:eastAsia="ＭＳ ゴシック" w:hAnsi="ＭＳ ゴシック"/>
          <w:sz w:val="32"/>
        </w:rPr>
        <w:t>払請求書</w:t>
      </w:r>
    </w:p>
    <w:p w14:paraId="113964B0" w14:textId="77777777" w:rsidR="0034394E" w:rsidRDefault="009436F4">
      <w:pPr>
        <w:wordWrap w:val="0"/>
        <w:spacing w:after="0"/>
        <w:ind w:rightChars="200" w:right="420"/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　　年　　月　　日</w:t>
      </w:r>
    </w:p>
    <w:p w14:paraId="61D869BC" w14:textId="77777777" w:rsidR="0034394E" w:rsidRDefault="0034394E">
      <w:pPr>
        <w:spacing w:after="0"/>
        <w:jc w:val="right"/>
        <w:rPr>
          <w:rFonts w:ascii="ＭＳ 明朝" w:hAnsi="ＭＳ 明朝"/>
          <w:sz w:val="22"/>
        </w:rPr>
      </w:pPr>
    </w:p>
    <w:p w14:paraId="465D3B2C" w14:textId="77777777" w:rsidR="0034394E" w:rsidRDefault="009436F4" w:rsidP="00350181">
      <w:pPr>
        <w:spacing w:after="0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犬山</w:t>
      </w:r>
      <w:r w:rsidR="00350181">
        <w:rPr>
          <w:rFonts w:ascii="ＭＳ 明朝" w:hAnsi="ＭＳ 明朝"/>
          <w:sz w:val="22"/>
        </w:rPr>
        <w:t>市長</w:t>
      </w:r>
    </w:p>
    <w:p w14:paraId="01B3D3B7" w14:textId="77777777" w:rsidR="0034394E" w:rsidRDefault="0034394E">
      <w:pPr>
        <w:spacing w:after="0"/>
        <w:ind w:firstLineChars="100" w:firstLine="210"/>
      </w:pPr>
    </w:p>
    <w:tbl>
      <w:tblPr>
        <w:tblW w:w="5867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3213"/>
        <w:gridCol w:w="528"/>
      </w:tblGrid>
      <w:tr w:rsidR="0034394E" w14:paraId="2B05DEA1" w14:textId="77777777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DC6F4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受注者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76AD" w14:textId="77777777" w:rsidR="0034394E" w:rsidRDefault="009436F4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3BB50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34394E" w14:paraId="6CDE0EFC" w14:textId="77777777">
        <w:trPr>
          <w:gridBefore w:val="1"/>
          <w:wBefore w:w="1134" w:type="dxa"/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95EA" w14:textId="77777777" w:rsidR="0034394E" w:rsidRDefault="009436F4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FA2A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AAF406" w14:textId="77777777" w:rsidR="0034394E" w:rsidRDefault="0034394E">
            <w:pPr>
              <w:spacing w:after="0" w:line="280" w:lineRule="exact"/>
              <w:ind w:left="36"/>
              <w:rPr>
                <w:rFonts w:ascii="ＭＳ 明朝" w:hAnsi="ＭＳ 明朝"/>
                <w:sz w:val="22"/>
              </w:rPr>
            </w:pPr>
          </w:p>
          <w:p w14:paraId="7660710E" w14:textId="77777777" w:rsidR="0034394E" w:rsidRDefault="0034394E">
            <w:pPr>
              <w:spacing w:after="0" w:line="280" w:lineRule="exact"/>
              <w:ind w:left="36"/>
              <w:rPr>
                <w:rFonts w:ascii="ＭＳ 明朝" w:hAnsi="ＭＳ 明朝"/>
                <w:sz w:val="22"/>
              </w:rPr>
            </w:pPr>
          </w:p>
        </w:tc>
      </w:tr>
      <w:tr w:rsidR="0034394E" w14:paraId="223A1D3F" w14:textId="77777777">
        <w:trPr>
          <w:gridBefore w:val="1"/>
          <w:wBefore w:w="1134" w:type="dxa"/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BEC7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9B0D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2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9B93BDC" w14:textId="77777777" w:rsidR="0034394E" w:rsidRDefault="0034394E">
            <w:pPr>
              <w:spacing w:after="0" w:line="280" w:lineRule="exact"/>
              <w:ind w:left="36"/>
              <w:rPr>
                <w:rFonts w:ascii="ＭＳ 明朝" w:hAnsi="ＭＳ 明朝"/>
                <w:sz w:val="22"/>
              </w:rPr>
            </w:pPr>
          </w:p>
        </w:tc>
      </w:tr>
    </w:tbl>
    <w:p w14:paraId="2A80C7D0" w14:textId="77777777" w:rsidR="0034394E" w:rsidRDefault="009436F4">
      <w:pPr>
        <w:spacing w:after="0"/>
        <w:jc w:val="right"/>
      </w:pPr>
      <w:r>
        <w:rPr>
          <w:rFonts w:ascii="ＭＳ 明朝" w:hAnsi="ＭＳ 明朝" w:hint="eastAsia"/>
          <w:sz w:val="18"/>
        </w:rPr>
        <w:t>（</w:t>
      </w:r>
      <w:r>
        <w:rPr>
          <w:rFonts w:ascii="ＭＳ 明朝" w:hAnsi="ＭＳ 明朝"/>
          <w:sz w:val="18"/>
        </w:rPr>
        <w:t>法人の場合は</w:t>
      </w:r>
      <w:r w:rsidR="00175192">
        <w:rPr>
          <w:rFonts w:ascii="ＭＳ 明朝" w:hAnsi="ＭＳ 明朝" w:hint="eastAsia"/>
          <w:sz w:val="18"/>
        </w:rPr>
        <w:t>、</w:t>
      </w:r>
      <w:r>
        <w:rPr>
          <w:rFonts w:ascii="ＭＳ 明朝" w:hAnsi="ＭＳ 明朝" w:hint="eastAsia"/>
          <w:sz w:val="18"/>
        </w:rPr>
        <w:t>所在地</w:t>
      </w:r>
      <w:r>
        <w:rPr>
          <w:rFonts w:ascii="ＭＳ 明朝" w:hAnsi="ＭＳ 明朝"/>
          <w:sz w:val="18"/>
        </w:rPr>
        <w:t>、商号</w:t>
      </w:r>
      <w:r>
        <w:rPr>
          <w:rFonts w:ascii="ＭＳ 明朝" w:hAnsi="ＭＳ 明朝" w:hint="eastAsia"/>
          <w:sz w:val="18"/>
        </w:rPr>
        <w:t>又は</w:t>
      </w:r>
      <w:r w:rsidR="00175192">
        <w:rPr>
          <w:rFonts w:ascii="ＭＳ 明朝" w:hAnsi="ＭＳ 明朝"/>
          <w:sz w:val="18"/>
        </w:rPr>
        <w:t>名称</w:t>
      </w:r>
      <w:r w:rsidR="00175192">
        <w:rPr>
          <w:rFonts w:ascii="ＭＳ 明朝" w:hAnsi="ＭＳ 明朝" w:hint="eastAsia"/>
          <w:sz w:val="18"/>
        </w:rPr>
        <w:t>及び</w:t>
      </w:r>
      <w:r>
        <w:rPr>
          <w:rFonts w:ascii="ＭＳ 明朝" w:hAnsi="ＭＳ 明朝"/>
          <w:sz w:val="18"/>
        </w:rPr>
        <w:t>代表者</w:t>
      </w:r>
      <w:r w:rsidR="00505CB2">
        <w:rPr>
          <w:rFonts w:ascii="ＭＳ 明朝" w:hAnsi="ＭＳ 明朝" w:hint="eastAsia"/>
          <w:sz w:val="18"/>
        </w:rPr>
        <w:t>職</w:t>
      </w:r>
      <w:r>
        <w:rPr>
          <w:rFonts w:ascii="ＭＳ 明朝" w:hAnsi="ＭＳ 明朝" w:hint="eastAsia"/>
          <w:sz w:val="18"/>
        </w:rPr>
        <w:t>氏名</w:t>
      </w:r>
      <w:r>
        <w:rPr>
          <w:rFonts w:ascii="ＭＳ 明朝" w:hAnsi="ＭＳ 明朝"/>
          <w:sz w:val="18"/>
        </w:rPr>
        <w:t>）</w:t>
      </w:r>
    </w:p>
    <w:p w14:paraId="297E4CCF" w14:textId="77777777" w:rsidR="00505CB2" w:rsidRDefault="00505CB2" w:rsidP="00505CB2">
      <w:pPr>
        <w:spacing w:after="0"/>
        <w:ind w:firstLineChars="300" w:firstLine="660"/>
        <w:rPr>
          <w:sz w:val="22"/>
        </w:rPr>
      </w:pPr>
    </w:p>
    <w:p w14:paraId="6D55574C" w14:textId="77777777" w:rsidR="0034394E" w:rsidRDefault="009436F4" w:rsidP="00505CB2">
      <w:pPr>
        <w:spacing w:after="0"/>
        <w:ind w:firstLineChars="300" w:firstLine="660"/>
        <w:rPr>
          <w:sz w:val="22"/>
        </w:rPr>
      </w:pPr>
      <w:r>
        <w:rPr>
          <w:rFonts w:hint="eastAsia"/>
          <w:sz w:val="22"/>
        </w:rPr>
        <w:t>下記のとおり契約代金を前払いしてください。</w:t>
      </w:r>
    </w:p>
    <w:p w14:paraId="7E02DDFD" w14:textId="77777777" w:rsidR="0034394E" w:rsidRDefault="009436F4">
      <w:pPr>
        <w:spacing w:after="0"/>
        <w:ind w:firstLineChars="200" w:firstLine="44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 w:rsidR="0034394E" w14:paraId="1B30E1FD" w14:textId="77777777">
        <w:trPr>
          <w:trHeight w:val="6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0B3BF4" w14:textId="77777777" w:rsidR="0034394E" w:rsidRDefault="009436F4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請求</w:t>
            </w:r>
            <w:r>
              <w:rPr>
                <w:rFonts w:ascii="ＭＳ 明朝" w:hAnsi="ＭＳ 明朝"/>
                <w:sz w:val="22"/>
              </w:rPr>
              <w:t>金額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D07E205" w14:textId="77777777" w:rsidR="0034394E" w:rsidRDefault="0034394E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276C69D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94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1AE44FD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95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65994A1E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4BD412E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拾</w:t>
            </w:r>
          </w:p>
        </w:tc>
        <w:tc>
          <w:tcPr>
            <w:tcW w:w="694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B7A6B36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95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126FC6DE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52CFABA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95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99BA7BC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拾</w:t>
            </w:r>
          </w:p>
        </w:tc>
        <w:tc>
          <w:tcPr>
            <w:tcW w:w="695" w:type="dxa"/>
            <w:tcBorders>
              <w:top w:val="single" w:sz="12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7E9BEF" w14:textId="77777777" w:rsidR="0034394E" w:rsidRDefault="009436F4">
            <w:pPr>
              <w:spacing w:after="0" w:line="2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34394E" w14:paraId="301145B4" w14:textId="77777777">
        <w:trPr>
          <w:trHeight w:val="68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A694C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865FE6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19EBD9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79AFE2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7E5D58F3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2A590A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A6AABA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29F07019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093059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9081D3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15E09" w14:textId="77777777" w:rsidR="0034394E" w:rsidRDefault="0034394E">
            <w:pPr>
              <w:spacing w:after="0" w:line="280" w:lineRule="exact"/>
              <w:jc w:val="center"/>
              <w:rPr>
                <w:rFonts w:ascii="ＭＳ 明朝" w:hAnsi="ＭＳ 明朝"/>
                <w:sz w:val="32"/>
              </w:rPr>
            </w:pPr>
          </w:p>
        </w:tc>
      </w:tr>
    </w:tbl>
    <w:p w14:paraId="21ABDA57" w14:textId="77777777" w:rsidR="0034394E" w:rsidRDefault="009436F4">
      <w:pPr>
        <w:spacing w:after="0"/>
        <w:ind w:rightChars="300" w:right="630" w:firstLineChars="300" w:firstLine="540"/>
        <w:jc w:val="right"/>
        <w:rPr>
          <w:sz w:val="22"/>
        </w:rPr>
      </w:pPr>
      <w:r>
        <w:rPr>
          <w:rFonts w:hint="eastAsia"/>
          <w:sz w:val="18"/>
          <w:szCs w:val="16"/>
        </w:rPr>
        <w:t>（金額の頭部に￥を記入してください。）</w:t>
      </w:r>
    </w:p>
    <w:p w14:paraId="58E40E2D" w14:textId="77777777" w:rsidR="0034394E" w:rsidRDefault="009436F4">
      <w:pPr>
        <w:spacing w:after="0"/>
        <w:ind w:firstLineChars="300" w:firstLine="660"/>
        <w:rPr>
          <w:sz w:val="22"/>
        </w:rPr>
      </w:pPr>
      <w:r>
        <w:rPr>
          <w:rFonts w:hint="eastAsia"/>
          <w:sz w:val="22"/>
        </w:rPr>
        <w:t>ただし、</w:t>
      </w:r>
      <w:r>
        <w:rPr>
          <w:sz w:val="22"/>
        </w:rPr>
        <w:t>下記工事の</w:t>
      </w:r>
      <w:r>
        <w:rPr>
          <w:rFonts w:hint="eastAsia"/>
          <w:sz w:val="22"/>
        </w:rPr>
        <w:t>前金払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</w:tblGrid>
      <w:tr w:rsidR="0034394E" w14:paraId="0B79140E" w14:textId="77777777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B4A1" w14:textId="77777777" w:rsidR="0034394E" w:rsidRDefault="009436F4">
            <w:pPr>
              <w:spacing w:after="0" w:line="2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E6DFC" w14:textId="77777777" w:rsidR="0034394E" w:rsidRDefault="009436F4">
            <w:pPr>
              <w:spacing w:after="0" w:line="280" w:lineRule="exact"/>
              <w:ind w:rightChars="200" w:right="4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工事名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E5329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34394E" w14:paraId="55A43619" w14:textId="77777777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30D7D" w14:textId="77777777" w:rsidR="0034394E" w:rsidRDefault="009436F4">
            <w:pPr>
              <w:spacing w:after="0" w:line="2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95B49" w14:textId="77777777" w:rsidR="0034394E" w:rsidRDefault="009436F4">
            <w:pPr>
              <w:spacing w:after="0" w:line="280" w:lineRule="exact"/>
              <w:ind w:rightChars="200" w:right="4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路線等</w:t>
            </w:r>
            <w:r>
              <w:rPr>
                <w:rFonts w:ascii="ＭＳ 明朝" w:hAnsi="ＭＳ 明朝"/>
                <w:sz w:val="22"/>
              </w:rPr>
              <w:t>の名称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FE86C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34394E" w14:paraId="49CA475F" w14:textId="77777777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C4622" w14:textId="77777777" w:rsidR="0034394E" w:rsidRDefault="009436F4">
            <w:pPr>
              <w:spacing w:after="0" w:line="2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5328" w14:textId="77777777" w:rsidR="0034394E" w:rsidRDefault="009436F4">
            <w:pPr>
              <w:spacing w:after="0" w:line="280" w:lineRule="exact"/>
              <w:ind w:rightChars="200" w:right="4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工事場所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DFF9" w14:textId="77777777" w:rsidR="0034394E" w:rsidRDefault="0034394E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34394E" w14:paraId="2C13B21A" w14:textId="77777777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E159" w14:textId="77777777" w:rsidR="0034394E" w:rsidRDefault="009436F4">
            <w:pPr>
              <w:spacing w:after="0" w:line="2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0B5E" w14:textId="77777777" w:rsidR="0034394E" w:rsidRDefault="009436F4">
            <w:pPr>
              <w:spacing w:after="0" w:line="280" w:lineRule="exact"/>
              <w:ind w:rightChars="200" w:right="4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</w:t>
            </w:r>
            <w:r>
              <w:rPr>
                <w:rFonts w:ascii="ＭＳ 明朝" w:hAnsi="ＭＳ 明朝"/>
                <w:sz w:val="22"/>
              </w:rPr>
              <w:t>締結日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EEB1" w14:textId="77777777" w:rsidR="0034394E" w:rsidRDefault="009436F4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 xml:space="preserve">　　年　　月　　日</w:t>
            </w:r>
          </w:p>
        </w:tc>
      </w:tr>
      <w:tr w:rsidR="0034394E" w14:paraId="59F9F59A" w14:textId="77777777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52F6" w14:textId="77777777" w:rsidR="0034394E" w:rsidRDefault="009436F4">
            <w:pPr>
              <w:spacing w:after="0" w:line="2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F4DBB" w14:textId="77777777" w:rsidR="0034394E" w:rsidRDefault="009436F4">
            <w:pPr>
              <w:spacing w:after="0" w:line="280" w:lineRule="exact"/>
              <w:ind w:rightChars="200" w:right="4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</w:t>
            </w:r>
            <w:r>
              <w:rPr>
                <w:rFonts w:ascii="ＭＳ 明朝" w:hAnsi="ＭＳ 明朝"/>
                <w:sz w:val="22"/>
              </w:rPr>
              <w:t>金額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D8C6" w14:textId="77777777" w:rsidR="0034394E" w:rsidRDefault="009436F4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4394E" w14:paraId="6B2B0C4F" w14:textId="77777777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FEE55" w14:textId="77777777" w:rsidR="0034394E" w:rsidRDefault="009436F4">
            <w:pPr>
              <w:spacing w:after="0" w:line="280" w:lineRule="exact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2778" w14:textId="77777777" w:rsidR="0034394E" w:rsidRDefault="009436F4">
            <w:pPr>
              <w:spacing w:after="0" w:line="280" w:lineRule="exact"/>
              <w:ind w:rightChars="200" w:right="4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支払方法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F258" w14:textId="77777777" w:rsidR="0034394E" w:rsidRDefault="009436F4">
            <w:pPr>
              <w:spacing w:after="0"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前金払専用口座への振込</w:t>
            </w:r>
          </w:p>
        </w:tc>
      </w:tr>
    </w:tbl>
    <w:p w14:paraId="6D841394" w14:textId="77777777" w:rsidR="0034394E" w:rsidRDefault="009436F4">
      <w:pPr>
        <w:tabs>
          <w:tab w:val="left" w:pos="2694"/>
        </w:tabs>
        <w:spacing w:before="240" w:after="0" w:line="280" w:lineRule="exact"/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※振込先</w:t>
      </w:r>
      <w:r>
        <w:rPr>
          <w:rFonts w:ascii="ＭＳ 明朝" w:hAnsi="ＭＳ 明朝"/>
          <w:sz w:val="22"/>
        </w:rPr>
        <w:t>を</w:t>
      </w:r>
      <w:r>
        <w:rPr>
          <w:rFonts w:ascii="ＭＳ 明朝" w:hAnsi="ＭＳ 明朝" w:hint="eastAsia"/>
          <w:sz w:val="22"/>
        </w:rPr>
        <w:t>記入</w:t>
      </w:r>
      <w:r>
        <w:rPr>
          <w:rFonts w:ascii="ＭＳ 明朝" w:hAnsi="ＭＳ 明朝"/>
          <w:sz w:val="22"/>
        </w:rPr>
        <w:t>してください。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126"/>
        <w:gridCol w:w="430"/>
        <w:gridCol w:w="1416"/>
        <w:gridCol w:w="384"/>
        <w:gridCol w:w="384"/>
        <w:gridCol w:w="384"/>
        <w:gridCol w:w="384"/>
        <w:gridCol w:w="307"/>
        <w:gridCol w:w="77"/>
        <w:gridCol w:w="384"/>
        <w:gridCol w:w="389"/>
      </w:tblGrid>
      <w:tr w:rsidR="0034394E" w14:paraId="4B4C2831" w14:textId="77777777">
        <w:trPr>
          <w:trHeight w:val="567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00FB8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126" w:type="dxa"/>
            <w:tcBorders>
              <w:top w:val="single" w:sz="12" w:space="0" w:color="auto"/>
              <w:right w:val="nil"/>
            </w:tcBorders>
            <w:vAlign w:val="center"/>
          </w:tcPr>
          <w:p w14:paraId="5A9808E4" w14:textId="77777777" w:rsidR="0034394E" w:rsidRDefault="0034394E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159A0732" w14:textId="77777777" w:rsidR="0034394E" w:rsidRDefault="009436F4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</w:t>
            </w:r>
            <w:r>
              <w:rPr>
                <w:rFonts w:ascii="ＭＳ 明朝" w:hAnsi="ＭＳ 明朝"/>
              </w:rPr>
              <w:t>・信用金庫</w:t>
            </w:r>
          </w:p>
          <w:p w14:paraId="5112C003" w14:textId="77777777" w:rsidR="0034394E" w:rsidRDefault="009436F4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信用組合</w:t>
            </w:r>
            <w:r>
              <w:rPr>
                <w:rFonts w:ascii="ＭＳ 明朝" w:hAnsi="ＭＳ 明朝"/>
              </w:rPr>
              <w:t>・農協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575D0B6E" w14:textId="77777777" w:rsidR="0034394E" w:rsidRDefault="0034394E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78C5AB9" w14:textId="77777777" w:rsidR="0034394E" w:rsidRDefault="009436F4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</w:t>
            </w:r>
          </w:p>
          <w:p w14:paraId="4E8123ED" w14:textId="77777777" w:rsidR="0034394E" w:rsidRDefault="009436F4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支所</w:t>
            </w:r>
          </w:p>
        </w:tc>
      </w:tr>
      <w:tr w:rsidR="0034394E" w14:paraId="4ABD905A" w14:textId="77777777">
        <w:trPr>
          <w:trHeight w:val="567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43AECB9F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</w:t>
            </w:r>
            <w:r>
              <w:rPr>
                <w:rFonts w:ascii="ＭＳ 明朝" w:hAnsi="ＭＳ 明朝"/>
              </w:rPr>
              <w:t>種別</w:t>
            </w: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  <w:vAlign w:val="center"/>
          </w:tcPr>
          <w:p w14:paraId="23C67B37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1.普通　2.当座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A867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</w:t>
            </w:r>
            <w:r>
              <w:rPr>
                <w:rFonts w:ascii="ＭＳ 明朝" w:hAnsi="ＭＳ 明朝"/>
              </w:rPr>
              <w:t>番号</w:t>
            </w:r>
          </w:p>
          <w:p w14:paraId="73562C77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（右づめ</w:t>
            </w:r>
            <w:r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3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BF4C226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C8FB75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636E34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878B4C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F7A440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64E338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76DCF7B" w14:textId="77777777" w:rsidR="0034394E" w:rsidRDefault="0034394E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4394E" w14:paraId="6EF8D779" w14:textId="77777777">
        <w:trPr>
          <w:trHeight w:val="567"/>
        </w:trPr>
        <w:tc>
          <w:tcPr>
            <w:tcW w:w="141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557B179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665" w:type="dxa"/>
            <w:gridSpan w:val="11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40548F" w14:textId="77777777" w:rsidR="0034394E" w:rsidRDefault="0034394E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</w:p>
        </w:tc>
      </w:tr>
      <w:tr w:rsidR="0034394E" w14:paraId="40872FF0" w14:textId="77777777">
        <w:trPr>
          <w:trHeight w:val="567"/>
        </w:trPr>
        <w:tc>
          <w:tcPr>
            <w:tcW w:w="14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F41F4" w14:textId="77777777" w:rsidR="0034394E" w:rsidRDefault="009436F4">
            <w:pPr>
              <w:tabs>
                <w:tab w:val="left" w:pos="2694"/>
              </w:tabs>
              <w:spacing w:after="0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665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2175D" w14:textId="77777777" w:rsidR="0034394E" w:rsidRDefault="0034394E">
            <w:pPr>
              <w:tabs>
                <w:tab w:val="left" w:pos="2694"/>
              </w:tabs>
              <w:spacing w:after="0" w:line="280" w:lineRule="exact"/>
              <w:rPr>
                <w:rFonts w:ascii="ＭＳ 明朝" w:hAnsi="ＭＳ 明朝"/>
              </w:rPr>
            </w:pPr>
          </w:p>
        </w:tc>
      </w:tr>
    </w:tbl>
    <w:p w14:paraId="7763C538" w14:textId="77777777" w:rsidR="00F904BB" w:rsidRDefault="00F904BB">
      <w:pPr>
        <w:tabs>
          <w:tab w:val="left" w:pos="2694"/>
        </w:tabs>
        <w:spacing w:line="280" w:lineRule="exact"/>
        <w:rPr>
          <w:rFonts w:ascii="ＭＳ 明朝" w:hAnsi="ＭＳ 明朝"/>
          <w:sz w:val="22"/>
        </w:rPr>
      </w:pPr>
    </w:p>
    <w:p w14:paraId="1D46EC45" w14:textId="7E7799C2" w:rsidR="0034394E" w:rsidRDefault="00F904BB" w:rsidP="00F904BB">
      <w:pPr>
        <w:tabs>
          <w:tab w:val="left" w:pos="2694"/>
        </w:tabs>
        <w:spacing w:line="280" w:lineRule="exact"/>
        <w:ind w:leftChars="100" w:left="1090" w:hangingChars="400" w:hanging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※備考　</w:t>
      </w:r>
      <w:r w:rsidRPr="00F904BB">
        <w:rPr>
          <w:rFonts w:ascii="ＭＳ 明朝" w:hAnsi="ＭＳ 明朝" w:hint="eastAsia"/>
          <w:sz w:val="22"/>
        </w:rPr>
        <w:t>委託業務の場合は、「工事名」を「委託業務名」に変更する等、契約書の記載に合わせて適宜変更すること。</w:t>
      </w:r>
    </w:p>
    <w:sectPr w:rsidR="0034394E">
      <w:headerReference w:type="default" r:id="rId7"/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36E5" w14:textId="77777777" w:rsidR="001E678E" w:rsidRDefault="001E678E">
      <w:pPr>
        <w:spacing w:after="0" w:line="240" w:lineRule="auto"/>
      </w:pPr>
      <w:r>
        <w:separator/>
      </w:r>
    </w:p>
  </w:endnote>
  <w:endnote w:type="continuationSeparator" w:id="0">
    <w:p w14:paraId="64F1BFE5" w14:textId="77777777" w:rsidR="001E678E" w:rsidRDefault="001E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3DCF" w14:textId="77777777" w:rsidR="001E678E" w:rsidRDefault="001E678E">
      <w:pPr>
        <w:spacing w:after="0" w:line="240" w:lineRule="auto"/>
      </w:pPr>
      <w:r>
        <w:separator/>
      </w:r>
    </w:p>
  </w:footnote>
  <w:footnote w:type="continuationSeparator" w:id="0">
    <w:p w14:paraId="448288F8" w14:textId="77777777" w:rsidR="001E678E" w:rsidRDefault="001E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87E8" w14:textId="77777777" w:rsidR="0034394E" w:rsidRDefault="009436F4">
    <w:pPr>
      <w:pStyle w:val="aa"/>
      <w:tabs>
        <w:tab w:val="clear" w:pos="4252"/>
        <w:tab w:val="clear" w:pos="8504"/>
        <w:tab w:val="left" w:pos="1485"/>
      </w:tabs>
      <w:jc w:val="both"/>
      <w:rPr>
        <w:szCs w:val="22"/>
      </w:rPr>
    </w:pPr>
    <w:r>
      <w:rPr>
        <w:rFonts w:hint="eastAsia"/>
        <w:szCs w:val="22"/>
      </w:rPr>
      <w:t>様式</w:t>
    </w:r>
    <w:r>
      <w:rPr>
        <w:szCs w:val="22"/>
      </w:rPr>
      <w:t>第</w:t>
    </w:r>
    <w:r>
      <w:rPr>
        <w:rFonts w:hint="eastAsia"/>
        <w:szCs w:val="22"/>
      </w:rPr>
      <w:t>１</w:t>
    </w:r>
    <w:r w:rsidR="00386AF0">
      <w:rPr>
        <w:rFonts w:hint="eastAsia"/>
        <w:szCs w:val="22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09"/>
    <w:rsid w:val="000111AA"/>
    <w:rsid w:val="00031D58"/>
    <w:rsid w:val="00075493"/>
    <w:rsid w:val="000A2F66"/>
    <w:rsid w:val="000F5901"/>
    <w:rsid w:val="00175192"/>
    <w:rsid w:val="00192629"/>
    <w:rsid w:val="001C55B3"/>
    <w:rsid w:val="001E53BA"/>
    <w:rsid w:val="001E678E"/>
    <w:rsid w:val="00300A0C"/>
    <w:rsid w:val="003161D5"/>
    <w:rsid w:val="003367E2"/>
    <w:rsid w:val="0034394E"/>
    <w:rsid w:val="00350181"/>
    <w:rsid w:val="00386AF0"/>
    <w:rsid w:val="003A19DF"/>
    <w:rsid w:val="003A53F0"/>
    <w:rsid w:val="00457CC8"/>
    <w:rsid w:val="00505CB2"/>
    <w:rsid w:val="00574363"/>
    <w:rsid w:val="005A7A09"/>
    <w:rsid w:val="005C2F77"/>
    <w:rsid w:val="00617A2E"/>
    <w:rsid w:val="006213CE"/>
    <w:rsid w:val="00630382"/>
    <w:rsid w:val="00631087"/>
    <w:rsid w:val="00664608"/>
    <w:rsid w:val="006A6230"/>
    <w:rsid w:val="006B0800"/>
    <w:rsid w:val="00783B53"/>
    <w:rsid w:val="007F13EB"/>
    <w:rsid w:val="007F49A6"/>
    <w:rsid w:val="008420EC"/>
    <w:rsid w:val="00844B29"/>
    <w:rsid w:val="008C64AD"/>
    <w:rsid w:val="008D7EFF"/>
    <w:rsid w:val="008E089A"/>
    <w:rsid w:val="008E5D69"/>
    <w:rsid w:val="008F3B2A"/>
    <w:rsid w:val="009436F4"/>
    <w:rsid w:val="009E3A74"/>
    <w:rsid w:val="00A30EDB"/>
    <w:rsid w:val="00A32EF9"/>
    <w:rsid w:val="00A63DAD"/>
    <w:rsid w:val="00AC4DC3"/>
    <w:rsid w:val="00BB6AFD"/>
    <w:rsid w:val="00BD0C09"/>
    <w:rsid w:val="00BD199B"/>
    <w:rsid w:val="00C47B17"/>
    <w:rsid w:val="00D42CF9"/>
    <w:rsid w:val="00DA3144"/>
    <w:rsid w:val="00DB5020"/>
    <w:rsid w:val="00E601A2"/>
    <w:rsid w:val="00F904BB"/>
    <w:rsid w:val="030565E5"/>
    <w:rsid w:val="0328148F"/>
    <w:rsid w:val="19B847B2"/>
    <w:rsid w:val="23743E54"/>
    <w:rsid w:val="3153285C"/>
    <w:rsid w:val="72D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5531198E"/>
  <w15:docId w15:val="{03819284-47BD-47CE-9E6D-EFF9A8C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 w:line="264" w:lineRule="auto"/>
    </w:pPr>
    <w:rPr>
      <w:rFonts w:ascii="Century" w:eastAsia="ＭＳ 明朝" w:hAnsi="Century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unhideWhenUsed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link w:val="ad"/>
    <w:uiPriority w:val="11"/>
    <w:qFormat/>
    <w:p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styleId="ae">
    <w:name w:val="Strong"/>
    <w:uiPriority w:val="22"/>
    <w:qFormat/>
    <w:rPr>
      <w:b/>
      <w:bCs/>
    </w:rPr>
  </w:style>
  <w:style w:type="character" w:styleId="af">
    <w:name w:val="Emphasis"/>
    <w:uiPriority w:val="20"/>
    <w:qFormat/>
    <w:rPr>
      <w:i/>
      <w:iCs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行間詰め1"/>
    <w:uiPriority w:val="1"/>
    <w:qFormat/>
    <w:rPr>
      <w:rFonts w:ascii="Century" w:eastAsia="ＭＳ 明朝" w:hAnsi="Century"/>
      <w:sz w:val="21"/>
      <w:szCs w:val="21"/>
    </w:rPr>
  </w:style>
  <w:style w:type="paragraph" w:customStyle="1" w:styleId="12">
    <w:name w:val="引用文1"/>
    <w:basedOn w:val="a"/>
    <w:next w:val="a"/>
    <w:link w:val="af1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paragraph" w:customStyle="1" w:styleId="21">
    <w:name w:val="引用文 21"/>
    <w:basedOn w:val="a"/>
    <w:next w:val="a"/>
    <w:link w:val="22"/>
    <w:uiPriority w:val="30"/>
    <w:qFormat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paragraph" w:customStyle="1" w:styleId="13">
    <w:name w:val="目次の見出し1"/>
    <w:basedOn w:val="1"/>
    <w:next w:val="a"/>
    <w:uiPriority w:val="39"/>
    <w:unhideWhenUsed/>
    <w:qFormat/>
    <w:pPr>
      <w:outlineLvl w:val="9"/>
    </w:pPr>
  </w:style>
  <w:style w:type="character" w:customStyle="1" w:styleId="10">
    <w:name w:val="見出し 1 (文字)"/>
    <w:link w:val="1"/>
    <w:uiPriority w:val="9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見出し 2 (文字)"/>
    <w:link w:val="2"/>
    <w:uiPriority w:val="9"/>
    <w:semiHidden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見出し 4 (文字)"/>
    <w:link w:val="4"/>
    <w:uiPriority w:val="9"/>
    <w:semiHidden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見出し 5 (文字)"/>
    <w:link w:val="5"/>
    <w:uiPriority w:val="9"/>
    <w:semiHidden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見出し 6 (文字)"/>
    <w:link w:val="6"/>
    <w:uiPriority w:val="9"/>
    <w:semiHidden/>
    <w:rPr>
      <w:rFonts w:ascii="Calibri Light" w:eastAsia="SimSun" w:hAnsi="Calibri Light" w:cs="Times New Roman"/>
      <w:color w:val="595959"/>
    </w:rPr>
  </w:style>
  <w:style w:type="character" w:customStyle="1" w:styleId="70">
    <w:name w:val="見出し 7 (文字)"/>
    <w:link w:val="7"/>
    <w:uiPriority w:val="9"/>
    <w:semiHidden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見出し 8 (文字)"/>
    <w:link w:val="8"/>
    <w:uiPriority w:val="9"/>
    <w:semiHidden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見出し 9 (文字)"/>
    <w:link w:val="9"/>
    <w:uiPriority w:val="9"/>
    <w:semiHidden/>
    <w:rPr>
      <w:rFonts w:ascii="Calibri Light" w:eastAsia="SimSun" w:hAnsi="Calibri Light" w:cs="Times New Roman"/>
      <w:i/>
      <w:iCs/>
      <w:smallCaps/>
      <w:color w:val="595959"/>
    </w:rPr>
  </w:style>
  <w:style w:type="character" w:customStyle="1" w:styleId="a5">
    <w:name w:val="表題 (文字)"/>
    <w:link w:val="a4"/>
    <w:uiPriority w:val="10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d">
    <w:name w:val="副題 (文字)"/>
    <w:link w:val="ac"/>
    <w:uiPriority w:val="11"/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f1">
    <w:name w:val="引用文 (文字)"/>
    <w:link w:val="12"/>
    <w:uiPriority w:val="29"/>
    <w:rPr>
      <w:i/>
      <w:iCs/>
    </w:rPr>
  </w:style>
  <w:style w:type="character" w:customStyle="1" w:styleId="22">
    <w:name w:val="引用文 2 (文字)"/>
    <w:link w:val="21"/>
    <w:uiPriority w:val="30"/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14">
    <w:name w:val="斜体1"/>
    <w:uiPriority w:val="19"/>
    <w:qFormat/>
    <w:rPr>
      <w:i/>
      <w:iCs/>
      <w:color w:val="595959"/>
    </w:rPr>
  </w:style>
  <w:style w:type="character" w:customStyle="1" w:styleId="210">
    <w:name w:val="強調斜体 21"/>
    <w:uiPriority w:val="21"/>
    <w:qFormat/>
    <w:rPr>
      <w:b/>
      <w:bCs/>
      <w:i/>
      <w:iCs/>
    </w:rPr>
  </w:style>
  <w:style w:type="character" w:customStyle="1" w:styleId="15">
    <w:name w:val="参照1"/>
    <w:uiPriority w:val="31"/>
    <w:qFormat/>
    <w:rPr>
      <w:smallCaps/>
      <w:color w:val="404040"/>
    </w:rPr>
  </w:style>
  <w:style w:type="character" w:customStyle="1" w:styleId="211">
    <w:name w:val="参照 21"/>
    <w:uiPriority w:val="32"/>
    <w:qFormat/>
    <w:rPr>
      <w:b/>
      <w:bCs/>
      <w:smallCaps/>
      <w:u w:val="single"/>
    </w:rPr>
  </w:style>
  <w:style w:type="character" w:customStyle="1" w:styleId="16">
    <w:name w:val="書名1"/>
    <w:uiPriority w:val="33"/>
    <w:qFormat/>
    <w:rPr>
      <w:b/>
      <w:bCs/>
      <w:smallCaps/>
    </w:rPr>
  </w:style>
  <w:style w:type="character" w:customStyle="1" w:styleId="ab">
    <w:name w:val="ヘッダー (文字)"/>
    <w:basedOn w:val="a0"/>
    <w:link w:val="aa"/>
    <w:uiPriority w:val="99"/>
  </w:style>
  <w:style w:type="character" w:customStyle="1" w:styleId="a7">
    <w:name w:val="フッター (文字)"/>
    <w:basedOn w:val="a0"/>
    <w:link w:val="a6"/>
    <w:uiPriority w:val="99"/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中間前金払認定請求書</vt:lpstr>
    </vt:vector>
  </TitlesOfParts>
  <Company>犬山市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中間前金払認定請求書</dc:title>
  <dc:creator>gwclt560</dc:creator>
  <cp:lastModifiedBy>lgclt1305</cp:lastModifiedBy>
  <cp:revision>7</cp:revision>
  <cp:lastPrinted>2023-03-02T05:13:00Z</cp:lastPrinted>
  <dcterms:created xsi:type="dcterms:W3CDTF">2016-05-25T03:34:00Z</dcterms:created>
  <dcterms:modified xsi:type="dcterms:W3CDTF">2025-06-27T02:33:00Z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