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31" w:rsidRPr="00900D31" w:rsidRDefault="00A23C62" w:rsidP="00900D31">
      <w:pPr>
        <w:spacing w:line="320" w:lineRule="exact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（様式２</w:t>
      </w:r>
      <w:r w:rsidR="00900D31" w:rsidRPr="00900D31">
        <w:rPr>
          <w:rFonts w:asciiTheme="minorEastAsia" w:hAnsiTheme="minorEastAsia" w:hint="eastAsia"/>
          <w:szCs w:val="20"/>
        </w:rPr>
        <w:t>）</w:t>
      </w:r>
    </w:p>
    <w:p w:rsidR="00900D31" w:rsidRDefault="00900D31" w:rsidP="00927B12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0"/>
        </w:rPr>
      </w:pPr>
    </w:p>
    <w:p w:rsidR="00E20ECD" w:rsidRPr="00E20ECD" w:rsidRDefault="00DF3C23" w:rsidP="00E20ECD">
      <w:pPr>
        <w:pStyle w:val="01"/>
        <w:spacing w:line="400" w:lineRule="exact"/>
        <w:ind w:leftChars="0" w:left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犬山市</w:t>
      </w:r>
      <w:bookmarkStart w:id="0" w:name="_GoBack"/>
      <w:bookmarkEnd w:id="0"/>
      <w:r w:rsidR="00E20ECD" w:rsidRPr="00E20ECD">
        <w:rPr>
          <w:rFonts w:ascii="HG丸ｺﾞｼｯｸM-PRO" w:eastAsia="HG丸ｺﾞｼｯｸM-PRO" w:hAnsi="HG丸ｺﾞｼｯｸM-PRO" w:hint="eastAsia"/>
          <w:sz w:val="24"/>
          <w:szCs w:val="24"/>
        </w:rPr>
        <w:t>都市公園等の魅力向上に向けた</w:t>
      </w:r>
    </w:p>
    <w:p w:rsidR="00383FD6" w:rsidRDefault="00E20ECD" w:rsidP="00E20ECD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0"/>
        </w:rPr>
      </w:pPr>
      <w:r w:rsidRPr="00E20ECD">
        <w:rPr>
          <w:rFonts w:ascii="HG丸ｺﾞｼｯｸM-PRO" w:eastAsia="HG丸ｺﾞｼｯｸM-PRO" w:hAnsi="HG丸ｺﾞｼｯｸM-PRO" w:hint="eastAsia"/>
          <w:sz w:val="24"/>
          <w:szCs w:val="24"/>
        </w:rPr>
        <w:t>サウンディング型市場調査</w:t>
      </w:r>
      <w:r w:rsidR="003B5A4B" w:rsidRPr="003B5A4B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質問</w:t>
      </w:r>
      <w:r w:rsidR="003B5A4B">
        <w:rPr>
          <w:rFonts w:ascii="HG丸ｺﾞｼｯｸM-PRO" w:eastAsia="HG丸ｺﾞｼｯｸM-PRO" w:hAnsi="HG丸ｺﾞｼｯｸM-PRO" w:hint="eastAsia"/>
          <w:sz w:val="24"/>
          <w:szCs w:val="20"/>
        </w:rPr>
        <w:t>シート</w:t>
      </w:r>
    </w:p>
    <w:p w:rsidR="00092FE0" w:rsidRPr="003B5A4B" w:rsidRDefault="00092FE0" w:rsidP="00927B12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5"/>
        <w:gridCol w:w="1622"/>
        <w:gridCol w:w="1479"/>
        <w:gridCol w:w="5618"/>
      </w:tblGrid>
      <w:tr w:rsidR="00092FE0" w:rsidRPr="00F61B31" w:rsidTr="007135CE">
        <w:trPr>
          <w:trHeight w:val="454"/>
        </w:trPr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BDD6EE" w:themeFill="accent1" w:themeFillTint="66"/>
            <w:vAlign w:val="center"/>
          </w:tcPr>
          <w:p w:rsidR="00092FE0" w:rsidRPr="00F61B31" w:rsidRDefault="00092FE0" w:rsidP="00027B08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3872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</w:p>
        </w:tc>
      </w:tr>
      <w:tr w:rsidR="00092FE0" w:rsidRPr="00F61B31" w:rsidTr="007135CE">
        <w:trPr>
          <w:trHeight w:val="454"/>
        </w:trPr>
        <w:tc>
          <w:tcPr>
            <w:tcW w:w="1128" w:type="pct"/>
            <w:gridSpan w:val="2"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</w:tcPr>
          <w:p w:rsidR="00092FE0" w:rsidRPr="00F61B31" w:rsidRDefault="00092FE0" w:rsidP="00027B08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3872" w:type="pct"/>
            <w:gridSpan w:val="2"/>
            <w:tcBorders>
              <w:right w:val="single" w:sz="8" w:space="0" w:color="auto"/>
            </w:tcBorders>
            <w:vAlign w:val="center"/>
          </w:tcPr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</w:p>
        </w:tc>
      </w:tr>
      <w:tr w:rsidR="00092FE0" w:rsidRPr="00F61B31" w:rsidTr="007135CE">
        <w:trPr>
          <w:trHeight w:val="1134"/>
        </w:trPr>
        <w:tc>
          <w:tcPr>
            <w:tcW w:w="1128" w:type="pct"/>
            <w:gridSpan w:val="2"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92FE0" w:rsidRPr="00F61B31" w:rsidRDefault="00092FE0" w:rsidP="00027B08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グル―プの場合</w:t>
            </w:r>
          </w:p>
          <w:p w:rsidR="00092FE0" w:rsidRPr="00F61B31" w:rsidRDefault="00092FE0" w:rsidP="00027B08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の構成法人名</w:t>
            </w:r>
          </w:p>
        </w:tc>
        <w:tc>
          <w:tcPr>
            <w:tcW w:w="3872" w:type="pct"/>
            <w:gridSpan w:val="2"/>
            <w:tcBorders>
              <w:right w:val="single" w:sz="8" w:space="0" w:color="auto"/>
            </w:tcBorders>
            <w:vAlign w:val="center"/>
          </w:tcPr>
          <w:p w:rsidR="00092FE0" w:rsidRPr="00027B08" w:rsidRDefault="00092FE0" w:rsidP="00027B08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B08" w:rsidRPr="00F61B31" w:rsidTr="007135CE">
        <w:trPr>
          <w:trHeight w:val="454"/>
        </w:trPr>
        <w:tc>
          <w:tcPr>
            <w:tcW w:w="1128" w:type="pct"/>
            <w:gridSpan w:val="2"/>
            <w:vMerge w:val="restart"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92FE0" w:rsidRPr="00F61B31" w:rsidRDefault="00092FE0" w:rsidP="00027B08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807" w:type="pct"/>
            <w:tcBorders>
              <w:right w:val="dotted" w:sz="4" w:space="0" w:color="auto"/>
            </w:tcBorders>
            <w:vAlign w:val="center"/>
            <w:hideMark/>
          </w:tcPr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所属法人名</w:t>
            </w:r>
          </w:p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・部署</w:t>
            </w:r>
          </w:p>
        </w:tc>
        <w:tc>
          <w:tcPr>
            <w:tcW w:w="3065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92FE0" w:rsidRDefault="00092FE0" w:rsidP="00027B08">
            <w:pPr>
              <w:widowControl/>
              <w:rPr>
                <w:rFonts w:asciiTheme="majorEastAsia" w:eastAsiaTheme="majorEastAsia" w:hAnsiTheme="majorEastAsia"/>
              </w:rPr>
            </w:pPr>
          </w:p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B08" w:rsidRPr="00F61B31" w:rsidTr="007135CE">
        <w:trPr>
          <w:trHeight w:val="454"/>
        </w:trPr>
        <w:tc>
          <w:tcPr>
            <w:tcW w:w="1128" w:type="pct"/>
            <w:gridSpan w:val="2"/>
            <w:vMerge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</w:tcPr>
          <w:p w:rsidR="00092FE0" w:rsidRPr="00F61B31" w:rsidRDefault="00092FE0" w:rsidP="00027B08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" w:type="pct"/>
            <w:tcBorders>
              <w:right w:val="dotted" w:sz="4" w:space="0" w:color="auto"/>
            </w:tcBorders>
            <w:vAlign w:val="center"/>
          </w:tcPr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65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B08" w:rsidRPr="00F61B31" w:rsidTr="007135CE">
        <w:trPr>
          <w:trHeight w:val="454"/>
        </w:trPr>
        <w:tc>
          <w:tcPr>
            <w:tcW w:w="1128" w:type="pct"/>
            <w:gridSpan w:val="2"/>
            <w:vMerge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92FE0" w:rsidRPr="00F61B31" w:rsidRDefault="00092FE0" w:rsidP="00027B08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" w:type="pct"/>
            <w:tcBorders>
              <w:right w:val="dotted" w:sz="4" w:space="0" w:color="auto"/>
            </w:tcBorders>
            <w:vAlign w:val="center"/>
            <w:hideMark/>
          </w:tcPr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065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B08" w:rsidRPr="00F61B31" w:rsidTr="007135CE">
        <w:trPr>
          <w:trHeight w:val="454"/>
        </w:trPr>
        <w:tc>
          <w:tcPr>
            <w:tcW w:w="1128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92FE0" w:rsidRPr="00F61B31" w:rsidRDefault="00092FE0" w:rsidP="00027B08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065" w:type="pct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FE0" w:rsidRPr="00F61B31" w:rsidRDefault="00092FE0" w:rsidP="00027B08">
            <w:pPr>
              <w:rPr>
                <w:rFonts w:asciiTheme="majorEastAsia" w:eastAsiaTheme="majorEastAsia" w:hAnsiTheme="majorEastAsia"/>
              </w:rPr>
            </w:pPr>
          </w:p>
        </w:tc>
      </w:tr>
      <w:tr w:rsidR="00092FE0" w:rsidRPr="003524B7" w:rsidTr="007135CE">
        <w:trPr>
          <w:trHeight w:val="454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</w:tcBorders>
            <w:shd w:val="clear" w:color="auto" w:fill="BDD6EE" w:themeFill="accent1" w:themeFillTint="66"/>
            <w:vAlign w:val="center"/>
          </w:tcPr>
          <w:p w:rsidR="003B5A4B" w:rsidRPr="003524B7" w:rsidRDefault="00092FE0" w:rsidP="00D337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885" w:type="pct"/>
            <w:tcBorders>
              <w:top w:val="single" w:sz="8" w:space="0" w:color="auto"/>
            </w:tcBorders>
            <w:shd w:val="clear" w:color="auto" w:fill="BDD6EE" w:themeFill="accent1" w:themeFillTint="66"/>
            <w:vAlign w:val="center"/>
          </w:tcPr>
          <w:p w:rsidR="003B5A4B" w:rsidRPr="003524B7" w:rsidRDefault="003B5A4B" w:rsidP="00D3379B">
            <w:pPr>
              <w:jc w:val="center"/>
              <w:rPr>
                <w:rFonts w:asciiTheme="majorEastAsia" w:eastAsiaTheme="majorEastAsia" w:hAnsiTheme="majorEastAsia"/>
              </w:rPr>
            </w:pPr>
            <w:r w:rsidRPr="003524B7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872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B5A4B" w:rsidRPr="003524B7" w:rsidRDefault="003B5A4B" w:rsidP="00D3379B">
            <w:pPr>
              <w:jc w:val="center"/>
              <w:rPr>
                <w:rFonts w:asciiTheme="majorEastAsia" w:eastAsiaTheme="majorEastAsia" w:hAnsiTheme="majorEastAsia"/>
              </w:rPr>
            </w:pPr>
            <w:r w:rsidRPr="003524B7">
              <w:rPr>
                <w:rFonts w:asciiTheme="majorEastAsia" w:eastAsiaTheme="majorEastAsia" w:hAnsiTheme="majorEastAsia" w:hint="eastAsia"/>
              </w:rPr>
              <w:t>質問</w:t>
            </w:r>
            <w:r w:rsidR="00027B08">
              <w:rPr>
                <w:rFonts w:asciiTheme="majorEastAsia" w:eastAsiaTheme="majorEastAsia" w:hAnsiTheme="majorEastAsia" w:hint="eastAsia"/>
              </w:rPr>
              <w:t>事項</w:t>
            </w:r>
          </w:p>
        </w:tc>
      </w:tr>
      <w:tr w:rsidR="00092FE0" w:rsidRPr="003524B7" w:rsidTr="007135CE">
        <w:trPr>
          <w:trHeight w:val="7775"/>
        </w:trPr>
        <w:tc>
          <w:tcPr>
            <w:tcW w:w="243" w:type="pct"/>
            <w:tcBorders>
              <w:left w:val="single" w:sz="8" w:space="0" w:color="auto"/>
              <w:bottom w:val="single" w:sz="8" w:space="0" w:color="auto"/>
            </w:tcBorders>
          </w:tcPr>
          <w:p w:rsidR="003B5A4B" w:rsidRPr="003524B7" w:rsidRDefault="003B5A4B" w:rsidP="003B5A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5" w:type="pct"/>
            <w:tcBorders>
              <w:bottom w:val="single" w:sz="8" w:space="0" w:color="auto"/>
            </w:tcBorders>
          </w:tcPr>
          <w:p w:rsidR="003B5A4B" w:rsidRPr="003524B7" w:rsidRDefault="003B5A4B" w:rsidP="00927B1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2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524B7" w:rsidRPr="003524B7" w:rsidRDefault="003524B7" w:rsidP="00927B1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D35A8" w:rsidRPr="00EF46D7" w:rsidRDefault="003524B7" w:rsidP="003524B7">
      <w:pPr>
        <w:spacing w:line="240" w:lineRule="exact"/>
        <w:rPr>
          <w:rFonts w:asciiTheme="majorEastAsia" w:eastAsiaTheme="majorEastAsia" w:hAnsiTheme="majorEastAsia"/>
          <w:szCs w:val="20"/>
        </w:rPr>
      </w:pPr>
      <w:r w:rsidRPr="00F473DB">
        <w:rPr>
          <w:rFonts w:asciiTheme="majorEastAsia" w:eastAsiaTheme="majorEastAsia" w:hAnsiTheme="majorEastAsia" w:hint="eastAsia"/>
          <w:szCs w:val="20"/>
        </w:rPr>
        <w:t xml:space="preserve">※　</w:t>
      </w:r>
      <w:r w:rsidR="00383FD6" w:rsidRPr="00F473DB">
        <w:rPr>
          <w:rFonts w:asciiTheme="majorEastAsia" w:eastAsiaTheme="majorEastAsia" w:hAnsiTheme="majorEastAsia" w:hint="eastAsia"/>
          <w:szCs w:val="20"/>
        </w:rPr>
        <w:t>区分は</w:t>
      </w:r>
      <w:r w:rsidR="00383FD6" w:rsidRPr="00F473DB">
        <w:rPr>
          <w:rFonts w:asciiTheme="majorEastAsia" w:eastAsiaTheme="majorEastAsia" w:hAnsiTheme="majorEastAsia"/>
          <w:szCs w:val="20"/>
        </w:rPr>
        <w:t>、</w:t>
      </w:r>
      <w:r w:rsidR="003B5A4B" w:rsidRPr="00F473DB">
        <w:rPr>
          <w:rFonts w:asciiTheme="majorEastAsia" w:eastAsiaTheme="majorEastAsia" w:hAnsiTheme="majorEastAsia" w:hint="eastAsia"/>
          <w:szCs w:val="20"/>
        </w:rPr>
        <w:t>質問</w:t>
      </w:r>
      <w:r w:rsidR="00383FD6" w:rsidRPr="00F473DB">
        <w:rPr>
          <w:rFonts w:asciiTheme="majorEastAsia" w:eastAsiaTheme="majorEastAsia" w:hAnsiTheme="majorEastAsia" w:hint="eastAsia"/>
          <w:szCs w:val="20"/>
        </w:rPr>
        <w:t>対象</w:t>
      </w:r>
      <w:r w:rsidR="00383FD6" w:rsidRPr="00F473DB">
        <w:rPr>
          <w:rFonts w:asciiTheme="majorEastAsia" w:eastAsiaTheme="majorEastAsia" w:hAnsiTheme="majorEastAsia"/>
          <w:szCs w:val="20"/>
        </w:rPr>
        <w:t>（</w:t>
      </w:r>
      <w:r w:rsidR="00CF4828">
        <w:rPr>
          <w:rFonts w:asciiTheme="majorEastAsia" w:eastAsiaTheme="majorEastAsia" w:hAnsiTheme="majorEastAsia" w:hint="eastAsia"/>
          <w:szCs w:val="20"/>
        </w:rPr>
        <w:t>例：対象</w:t>
      </w:r>
      <w:r w:rsidR="00E20ECD">
        <w:rPr>
          <w:rFonts w:asciiTheme="majorEastAsia" w:eastAsiaTheme="majorEastAsia" w:hAnsiTheme="majorEastAsia" w:hint="eastAsia"/>
          <w:szCs w:val="20"/>
        </w:rPr>
        <w:t>公園</w:t>
      </w:r>
      <w:r w:rsidR="00CF4828">
        <w:rPr>
          <w:rFonts w:asciiTheme="majorEastAsia" w:eastAsiaTheme="majorEastAsia" w:hAnsiTheme="majorEastAsia" w:hint="eastAsia"/>
          <w:szCs w:val="20"/>
        </w:rPr>
        <w:t>について</w:t>
      </w:r>
      <w:r w:rsidR="00383FD6" w:rsidRPr="00F473DB">
        <w:rPr>
          <w:rFonts w:asciiTheme="majorEastAsia" w:eastAsiaTheme="majorEastAsia" w:hAnsiTheme="majorEastAsia" w:hint="eastAsia"/>
          <w:szCs w:val="20"/>
        </w:rPr>
        <w:t>）</w:t>
      </w:r>
      <w:r w:rsidR="00CF4828">
        <w:rPr>
          <w:rFonts w:asciiTheme="majorEastAsia" w:eastAsiaTheme="majorEastAsia" w:hAnsiTheme="majorEastAsia" w:hint="eastAsia"/>
          <w:szCs w:val="20"/>
        </w:rPr>
        <w:t>等</w:t>
      </w:r>
      <w:r w:rsidR="00383FD6" w:rsidRPr="00F473DB">
        <w:rPr>
          <w:rFonts w:asciiTheme="majorEastAsia" w:eastAsiaTheme="majorEastAsia" w:hAnsiTheme="majorEastAsia"/>
          <w:szCs w:val="20"/>
        </w:rPr>
        <w:t>を記載してください。</w:t>
      </w:r>
    </w:p>
    <w:sectPr w:rsidR="00FD35A8" w:rsidRPr="00EF46D7" w:rsidSect="00900D31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71" w:rsidRDefault="007C4671" w:rsidP="00112F57">
      <w:r>
        <w:separator/>
      </w:r>
    </w:p>
  </w:endnote>
  <w:endnote w:type="continuationSeparator" w:id="0">
    <w:p w:rsidR="007C4671" w:rsidRDefault="007C4671" w:rsidP="0011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71" w:rsidRDefault="007C4671" w:rsidP="00112F57">
      <w:r>
        <w:separator/>
      </w:r>
    </w:p>
  </w:footnote>
  <w:footnote w:type="continuationSeparator" w:id="0">
    <w:p w:rsidR="007C4671" w:rsidRDefault="007C4671" w:rsidP="0011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58"/>
    <w:rsid w:val="00027B08"/>
    <w:rsid w:val="00092FE0"/>
    <w:rsid w:val="00112F57"/>
    <w:rsid w:val="00277697"/>
    <w:rsid w:val="003524B7"/>
    <w:rsid w:val="00383FD6"/>
    <w:rsid w:val="003B5A4B"/>
    <w:rsid w:val="005960C6"/>
    <w:rsid w:val="007135CE"/>
    <w:rsid w:val="007C4671"/>
    <w:rsid w:val="008063C7"/>
    <w:rsid w:val="00900D31"/>
    <w:rsid w:val="00927B12"/>
    <w:rsid w:val="00A23C62"/>
    <w:rsid w:val="00BF5997"/>
    <w:rsid w:val="00CF4828"/>
    <w:rsid w:val="00D3379B"/>
    <w:rsid w:val="00DF13CC"/>
    <w:rsid w:val="00DF3C23"/>
    <w:rsid w:val="00E20ECD"/>
    <w:rsid w:val="00E47458"/>
    <w:rsid w:val="00EF46D7"/>
    <w:rsid w:val="00F20776"/>
    <w:rsid w:val="00F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796AD"/>
  <w15:chartTrackingRefBased/>
  <w15:docId w15:val="{60DF6B2E-6BD4-4294-8B89-E2F4B0C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F57"/>
  </w:style>
  <w:style w:type="paragraph" w:styleId="a6">
    <w:name w:val="footer"/>
    <w:basedOn w:val="a"/>
    <w:link w:val="a7"/>
    <w:uiPriority w:val="99"/>
    <w:unhideWhenUsed/>
    <w:rsid w:val="00112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F57"/>
  </w:style>
  <w:style w:type="paragraph" w:styleId="a8">
    <w:name w:val="Balloon Text"/>
    <w:basedOn w:val="a"/>
    <w:link w:val="a9"/>
    <w:uiPriority w:val="99"/>
    <w:semiHidden/>
    <w:unhideWhenUsed/>
    <w:rsid w:val="00A2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C62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題目_01"/>
    <w:basedOn w:val="a"/>
    <w:qFormat/>
    <w:rsid w:val="00E20ECD"/>
    <w:pPr>
      <w:ind w:leftChars="337" w:left="708"/>
    </w:pPr>
    <w:rPr>
      <w:rFonts w:ascii="ＭＳ Ｐゴシック" w:eastAsia="ＭＳ ゴシック" w:hAnsi="ＭＳ Ｐ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gwclt560</dc:creator>
  <cp:keywords/>
  <dc:description/>
  <cp:lastModifiedBy>Administrator</cp:lastModifiedBy>
  <cp:revision>10</cp:revision>
  <cp:lastPrinted>2018-07-05T07:12:00Z</cp:lastPrinted>
  <dcterms:created xsi:type="dcterms:W3CDTF">2018-07-04T07:10:00Z</dcterms:created>
  <dcterms:modified xsi:type="dcterms:W3CDTF">2021-12-27T03:27:00Z</dcterms:modified>
</cp:coreProperties>
</file>