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7D29" w14:textId="1F9539C4" w:rsidR="007C3C87" w:rsidRPr="00641E6E" w:rsidRDefault="00641E6E" w:rsidP="00641E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Pr="0075538F">
        <w:rPr>
          <w:rFonts w:ascii="ＭＳ 明朝" w:eastAsia="ＭＳ 明朝" w:cs="ＭＳ 明朝" w:hint="eastAsia"/>
          <w:spacing w:val="26"/>
          <w:kern w:val="0"/>
          <w:sz w:val="24"/>
          <w:szCs w:val="24"/>
        </w:rPr>
        <w:t>（</w:t>
      </w:r>
      <w:r>
        <w:rPr>
          <w:rFonts w:ascii="ＭＳ 明朝" w:eastAsia="ＭＳ 明朝" w:cs="ＭＳ 明朝" w:hint="eastAsia"/>
          <w:spacing w:val="26"/>
          <w:kern w:val="0"/>
          <w:sz w:val="24"/>
          <w:szCs w:val="24"/>
          <w:lang w:val="ja-JP"/>
        </w:rPr>
        <w:t>第</w:t>
      </w:r>
      <w:r w:rsidRPr="0075538F">
        <w:rPr>
          <w:rFonts w:ascii="ＭＳ 明朝" w:eastAsia="ＭＳ 明朝" w:cs="ＭＳ 明朝" w:hint="eastAsia"/>
          <w:spacing w:val="26"/>
          <w:kern w:val="0"/>
          <w:sz w:val="24"/>
          <w:szCs w:val="24"/>
        </w:rPr>
        <w:t>８</w:t>
      </w:r>
      <w:r>
        <w:rPr>
          <w:rFonts w:ascii="ＭＳ 明朝" w:eastAsia="ＭＳ 明朝" w:cs="ＭＳ 明朝" w:hint="eastAsia"/>
          <w:spacing w:val="26"/>
          <w:kern w:val="0"/>
          <w:sz w:val="24"/>
          <w:szCs w:val="24"/>
          <w:lang w:val="ja-JP"/>
        </w:rPr>
        <w:t>条、第</w:t>
      </w:r>
      <w:r w:rsidRPr="0075538F">
        <w:rPr>
          <w:rFonts w:ascii="ＭＳ 明朝" w:eastAsia="ＭＳ 明朝" w:cs="ＭＳ 明朝"/>
          <w:spacing w:val="26"/>
          <w:kern w:val="0"/>
          <w:sz w:val="24"/>
          <w:szCs w:val="24"/>
        </w:rPr>
        <w:t>10</w:t>
      </w:r>
      <w:r>
        <w:rPr>
          <w:rFonts w:ascii="ＭＳ 明朝" w:eastAsia="ＭＳ 明朝" w:cs="ＭＳ 明朝" w:hint="eastAsia"/>
          <w:spacing w:val="26"/>
          <w:kern w:val="0"/>
          <w:sz w:val="24"/>
          <w:szCs w:val="24"/>
          <w:lang w:val="ja-JP"/>
        </w:rPr>
        <w:t>条関係</w:t>
      </w:r>
      <w:r w:rsidRPr="0075538F">
        <w:rPr>
          <w:rFonts w:ascii="ＭＳ 明朝" w:eastAsia="ＭＳ 明朝" w:cs="ＭＳ 明朝" w:hint="eastAsia"/>
          <w:spacing w:val="26"/>
          <w:kern w:val="0"/>
          <w:sz w:val="24"/>
          <w:szCs w:val="24"/>
        </w:rPr>
        <w:t>）</w:t>
      </w:r>
    </w:p>
    <w:tbl>
      <w:tblPr>
        <w:tblW w:w="9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57"/>
      </w:tblGrid>
      <w:tr w:rsidR="00641E6E" w14:paraId="0231ADD5" w14:textId="77777777" w:rsidTr="0025441F">
        <w:trPr>
          <w:trHeight w:val="7030"/>
        </w:trPr>
        <w:tc>
          <w:tcPr>
            <w:tcW w:w="9057" w:type="dxa"/>
          </w:tcPr>
          <w:p w14:paraId="792E3C8E" w14:textId="77777777" w:rsidR="00641E6E" w:rsidRPr="002E0F58" w:rsidRDefault="00641E6E" w:rsidP="00641E6E">
            <w:pPr>
              <w:spacing w:before="105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改</w:t>
            </w:r>
            <w:r w:rsidRPr="002E0F58">
              <w:rPr>
                <w:rFonts w:ascii="ＭＳ 明朝" w:eastAsia="ＭＳ 明朝" w:hAnsi="ＭＳ 明朝" w:hint="eastAsia"/>
                <w:w w:val="37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善</w:t>
            </w:r>
            <w:r w:rsidRPr="002E0F58">
              <w:rPr>
                <w:rFonts w:ascii="ＭＳ 明朝" w:eastAsia="ＭＳ 明朝" w:hAnsi="ＭＳ 明朝" w:hint="eastAsia"/>
                <w:w w:val="37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Pr="002E0F58">
              <w:rPr>
                <w:rFonts w:ascii="ＭＳ 明朝" w:eastAsia="ＭＳ 明朝" w:hAnsi="ＭＳ 明朝" w:hint="eastAsia"/>
                <w:w w:val="38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画（結</w:t>
            </w:r>
            <w:r w:rsidRPr="002E0F58">
              <w:rPr>
                <w:rFonts w:ascii="ＭＳ 明朝" w:eastAsia="ＭＳ 明朝" w:hAnsi="ＭＳ 明朝" w:hint="eastAsia"/>
                <w:w w:val="38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果）報</w:t>
            </w:r>
            <w:r w:rsidRPr="002E0F58">
              <w:rPr>
                <w:rFonts w:ascii="ＭＳ 明朝" w:eastAsia="ＭＳ 明朝" w:hAnsi="ＭＳ 明朝" w:hint="eastAsia"/>
                <w:w w:val="25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告</w:t>
            </w:r>
            <w:r w:rsidRPr="002E0F58">
              <w:rPr>
                <w:rFonts w:ascii="ＭＳ 明朝" w:eastAsia="ＭＳ 明朝" w:hAnsi="ＭＳ 明朝" w:hint="eastAsia"/>
                <w:w w:val="25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7DD5FAE9" w14:textId="77777777" w:rsidR="00641E6E" w:rsidRPr="002E0F58" w:rsidRDefault="00641E6E" w:rsidP="00641E6E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507A912" w14:textId="6859A3A0" w:rsidR="00641E6E" w:rsidRPr="002E0F58" w:rsidRDefault="00641E6E" w:rsidP="00641E6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犬山市消防長（犬山市長）</w:t>
            </w:r>
          </w:p>
          <w:p w14:paraId="61EDC4B8" w14:textId="77777777" w:rsidR="00641E6E" w:rsidRPr="002E0F58" w:rsidRDefault="00641E6E" w:rsidP="00641E6E">
            <w:pPr>
              <w:spacing w:line="360" w:lineRule="auto"/>
              <w:ind w:right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防火対象物・関係者　　　　　</w:t>
            </w:r>
          </w:p>
          <w:p w14:paraId="79A0B4FC" w14:textId="77777777" w:rsidR="00641E6E" w:rsidRPr="002E0F58" w:rsidRDefault="00641E6E" w:rsidP="00641E6E">
            <w:pPr>
              <w:spacing w:line="360" w:lineRule="auto"/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</w:t>
            </w:r>
          </w:p>
          <w:p w14:paraId="254C2833" w14:textId="51E72783" w:rsidR="00641E6E" w:rsidRPr="002E0F58" w:rsidRDefault="00641E6E" w:rsidP="00641E6E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right="-7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2E0F58">
              <w:rPr>
                <w:rFonts w:hAnsi="ＭＳ 明朝" w:hint="eastAsia"/>
                <w:sz w:val="24"/>
                <w:szCs w:val="24"/>
              </w:rPr>
              <w:t xml:space="preserve">氏　名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E0F58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2E0F58">
              <w:rPr>
                <w:rFonts w:hAnsi="ＭＳ 明朝" w:hint="eastAsia"/>
                <w:vanish/>
                <w:sz w:val="24"/>
                <w:szCs w:val="24"/>
              </w:rPr>
              <w:t>印</w:t>
            </w:r>
          </w:p>
          <w:p w14:paraId="75AF01B8" w14:textId="77777777" w:rsidR="00641E6E" w:rsidRPr="002E0F58" w:rsidRDefault="00641E6E" w:rsidP="00641E6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防火対象物の表示</w:t>
            </w:r>
          </w:p>
          <w:p w14:paraId="55E1DDD6" w14:textId="77777777" w:rsidR="00641E6E" w:rsidRPr="002E0F58" w:rsidRDefault="00641E6E" w:rsidP="00641E6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　在　地</w:t>
            </w:r>
          </w:p>
          <w:p w14:paraId="55084D75" w14:textId="77777777" w:rsidR="00641E6E" w:rsidRPr="002E0F58" w:rsidRDefault="00641E6E" w:rsidP="00641E6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　　　称</w:t>
            </w:r>
          </w:p>
          <w:p w14:paraId="3A905EDD" w14:textId="77777777" w:rsidR="00641E6E" w:rsidRPr="002E0F58" w:rsidRDefault="00641E6E" w:rsidP="00641E6E">
            <w:pPr>
              <w:pStyle w:val="2"/>
              <w:wordWrap/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2E0F58">
              <w:rPr>
                <w:rFonts w:hAnsi="ＭＳ 明朝" w:hint="eastAsia"/>
                <w:sz w:val="24"/>
                <w:szCs w:val="24"/>
              </w:rPr>
              <w:t xml:space="preserve">　　　　年　　月　　日付けで立入検査結果通知書により通知（指示書により指示）を受けた事項については、下記のとおり改善（計画）しましたので報告します。</w:t>
            </w:r>
          </w:p>
          <w:p w14:paraId="4F942A90" w14:textId="77777777" w:rsidR="00641E6E" w:rsidRDefault="00641E6E" w:rsidP="00641E6E">
            <w:pPr>
              <w:spacing w:after="105" w:line="360" w:lineRule="auto"/>
              <w:jc w:val="center"/>
              <w:rPr>
                <w:rFonts w:hAnsi="Arial"/>
              </w:rPr>
            </w:pPr>
            <w:r w:rsidRPr="002E0F58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641E6E" w14:paraId="1376D3E4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46E67DD9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5F1D3365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50AB8514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6710D583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7E498F71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11DFBD5F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0BDBFF59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2D42783D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4F70964A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58B1993E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6A0B9074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  <w:bookmarkStart w:id="0" w:name="_GoBack"/>
            <w:bookmarkEnd w:id="0"/>
          </w:p>
        </w:tc>
      </w:tr>
      <w:tr w:rsidR="00641E6E" w14:paraId="2387FA99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3050B6F7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12AE7BEE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32A58365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6DA57F18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4AD522D1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  <w:tr w:rsidR="00641E6E" w14:paraId="6B4D7791" w14:textId="77777777" w:rsidTr="0025441F">
        <w:trPr>
          <w:trHeight w:hRule="exact" w:val="561"/>
        </w:trPr>
        <w:tc>
          <w:tcPr>
            <w:tcW w:w="9057" w:type="dxa"/>
            <w:vAlign w:val="center"/>
          </w:tcPr>
          <w:p w14:paraId="0109AD64" w14:textId="77777777" w:rsidR="00641E6E" w:rsidRDefault="00641E6E" w:rsidP="0025441F">
            <w:pPr>
              <w:spacing w:line="360" w:lineRule="exact"/>
              <w:jc w:val="left"/>
              <w:rPr>
                <w:rFonts w:hAnsi="Arial"/>
              </w:rPr>
            </w:pPr>
          </w:p>
        </w:tc>
      </w:tr>
    </w:tbl>
    <w:p w14:paraId="325B71EC" w14:textId="77777777" w:rsidR="00641E6E" w:rsidRPr="00641E6E" w:rsidRDefault="00641E6E" w:rsidP="00641E6E">
      <w:pPr>
        <w:rPr>
          <w:rFonts w:hint="eastAsia"/>
        </w:rPr>
      </w:pPr>
    </w:p>
    <w:sectPr w:rsidR="00641E6E" w:rsidRPr="00641E6E" w:rsidSect="0025441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75A5" w14:textId="77777777" w:rsidR="00EF6A14" w:rsidRDefault="00EF6A14" w:rsidP="00EF6A14">
      <w:r>
        <w:separator/>
      </w:r>
    </w:p>
  </w:endnote>
  <w:endnote w:type="continuationSeparator" w:id="0">
    <w:p w14:paraId="3176B710" w14:textId="77777777" w:rsidR="00EF6A14" w:rsidRDefault="00EF6A14" w:rsidP="00EF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5DE9" w14:textId="77777777" w:rsidR="00EF6A14" w:rsidRDefault="00EF6A14" w:rsidP="00EF6A14">
      <w:r>
        <w:separator/>
      </w:r>
    </w:p>
  </w:footnote>
  <w:footnote w:type="continuationSeparator" w:id="0">
    <w:p w14:paraId="774B0789" w14:textId="77777777" w:rsidR="00EF6A14" w:rsidRDefault="00EF6A14" w:rsidP="00EF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A"/>
    <w:rsid w:val="0025441F"/>
    <w:rsid w:val="003A1B34"/>
    <w:rsid w:val="004801BA"/>
    <w:rsid w:val="00641E6E"/>
    <w:rsid w:val="007C3C87"/>
    <w:rsid w:val="00E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9C8A"/>
  <w15:chartTrackingRefBased/>
  <w15:docId w15:val="{C7580D99-4F9A-4A71-8A3F-ECF682A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14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A14"/>
  </w:style>
  <w:style w:type="paragraph" w:styleId="a5">
    <w:name w:val="footer"/>
    <w:basedOn w:val="a"/>
    <w:link w:val="a6"/>
    <w:uiPriority w:val="99"/>
    <w:unhideWhenUsed/>
    <w:rsid w:val="00EF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A14"/>
  </w:style>
  <w:style w:type="table" w:styleId="a7">
    <w:name w:val="Table Grid"/>
    <w:basedOn w:val="a1"/>
    <w:uiPriority w:val="39"/>
    <w:rsid w:val="00EF6A14"/>
    <w:rPr>
      <w:rFonts w:eastAsiaTheme="minorEastAsia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F6A14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EF6A14"/>
    <w:rPr>
      <w:rFonts w:ascii="ＭＳ 明朝" w:hAnsi="Century" w:cs="ＭＳ 明朝"/>
      <w:szCs w:val="21"/>
    </w:rPr>
  </w:style>
  <w:style w:type="paragraph" w:styleId="aa">
    <w:name w:val="Closing"/>
    <w:basedOn w:val="a"/>
    <w:link w:val="ab"/>
    <w:uiPriority w:val="99"/>
    <w:rsid w:val="00EF6A14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rsid w:val="00EF6A14"/>
    <w:rPr>
      <w:rFonts w:ascii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641E6E"/>
    <w:pPr>
      <w:wordWrap w:val="0"/>
      <w:autoSpaceDE w:val="0"/>
      <w:autoSpaceDN w:val="0"/>
      <w:adjustRightInd w:val="0"/>
      <w:spacing w:line="420" w:lineRule="exact"/>
      <w:ind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41E6E"/>
    <w:rPr>
      <w:rFonts w:ascii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lgclt1344</dc:creator>
  <cp:keywords/>
  <dc:description/>
  <cp:lastModifiedBy>犬山市</cp:lastModifiedBy>
  <cp:revision>3</cp:revision>
  <dcterms:created xsi:type="dcterms:W3CDTF">2023-03-13T06:27:00Z</dcterms:created>
  <dcterms:modified xsi:type="dcterms:W3CDTF">2023-03-13T23:50:00Z</dcterms:modified>
</cp:coreProperties>
</file>