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A72" w:rsidRDefault="00A92A72">
      <w:pPr>
        <w:widowControl/>
        <w:jc w:val="left"/>
        <w:rPr>
          <w:rFonts w:ascii="ＭＳ 明朝" w:hAnsi="ＭＳ 明朝"/>
          <w:kern w:val="0"/>
          <w:sz w:val="16"/>
          <w:szCs w:val="16"/>
        </w:rPr>
      </w:pPr>
      <w:bookmarkStart w:id="0" w:name="_Toc33516702"/>
      <w:bookmarkStart w:id="1" w:name="_Toc33523957"/>
      <w:bookmarkStart w:id="2" w:name="_Toc34735145"/>
      <w:r>
        <w:rPr>
          <w:rFonts w:ascii="ＭＳ 明朝" w:hAnsi="ＭＳ 明朝" w:hint="eastAsia"/>
          <w:sz w:val="16"/>
          <w:szCs w:val="16"/>
        </w:rPr>
        <w:t xml:space="preserve">様式　２　</w:t>
      </w:r>
      <w:r>
        <w:rPr>
          <w:rFonts w:ascii="ＭＳ 明朝" w:hAnsi="ＭＳ 明朝" w:hint="eastAsia"/>
          <w:kern w:val="0"/>
          <w:sz w:val="16"/>
          <w:szCs w:val="16"/>
        </w:rPr>
        <w:t>貯水槽水道施設調査票</w:t>
      </w:r>
    </w:p>
    <w:p w:rsidR="00A92A72" w:rsidRDefault="00A92A72">
      <w:pPr>
        <w:wordWrap w:val="0"/>
        <w:ind w:firstLine="21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整理番号　　　　　</w:t>
      </w:r>
    </w:p>
    <w:p w:rsidR="00A92A72" w:rsidRDefault="00A92A72">
      <w:pPr>
        <w:ind w:firstLine="210"/>
        <w:jc w:val="center"/>
        <w:rPr>
          <w:rFonts w:ascii="ＭＳ 明朝" w:hAnsi="ＭＳ 明朝" w:cs="ＭＳ Ｐゴシック"/>
          <w:kern w:val="0"/>
          <w:sz w:val="28"/>
          <w:szCs w:val="28"/>
        </w:rPr>
      </w:pPr>
    </w:p>
    <w:p w:rsidR="00A92A72" w:rsidRDefault="00A92A72">
      <w:pPr>
        <w:ind w:firstLine="21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貯水槽水道施設調査票</w:t>
      </w:r>
    </w:p>
    <w:p w:rsidR="00A92A72" w:rsidRDefault="00E17013">
      <w:pPr>
        <w:ind w:firstLine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92A72">
        <w:rPr>
          <w:rFonts w:ascii="ＭＳ 明朝" w:hAnsi="ＭＳ 明朝" w:hint="eastAsia"/>
          <w:sz w:val="24"/>
        </w:rPr>
        <w:t xml:space="preserve">　　年　　月　　日</w:t>
      </w:r>
    </w:p>
    <w:p w:rsidR="00A92A72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犬山市水道事業</w:t>
      </w:r>
    </w:p>
    <w:p w:rsidR="00A92A72" w:rsidRDefault="009942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犬山市長　</w:t>
      </w:r>
      <w:r w:rsidR="0005243D">
        <w:rPr>
          <w:rFonts w:ascii="ＭＳ 明朝" w:hAnsi="ＭＳ 明朝" w:hint="eastAsia"/>
          <w:sz w:val="24"/>
          <w:szCs w:val="22"/>
        </w:rPr>
        <w:t>原　欣</w:t>
      </w:r>
      <w:r w:rsidRPr="0099429E">
        <w:rPr>
          <w:rFonts w:ascii="ＭＳ 明朝" w:hAnsi="ＭＳ 明朝" w:hint="eastAsia"/>
          <w:sz w:val="24"/>
          <w:szCs w:val="22"/>
        </w:rPr>
        <w:t>伸</w:t>
      </w:r>
      <w:r w:rsidR="00A92A72">
        <w:rPr>
          <w:rFonts w:ascii="ＭＳ 明朝" w:hAnsi="ＭＳ 明朝" w:hint="eastAsia"/>
          <w:sz w:val="24"/>
        </w:rPr>
        <w:t xml:space="preserve">　様</w:t>
      </w:r>
    </w:p>
    <w:p w:rsidR="00A92A72" w:rsidRPr="00E17013" w:rsidRDefault="00A92A72">
      <w:pPr>
        <w:rPr>
          <w:rFonts w:ascii="ＭＳ 明朝" w:hAnsi="ＭＳ 明朝"/>
          <w:sz w:val="24"/>
        </w:rPr>
      </w:pPr>
    </w:p>
    <w:p w:rsidR="00A92A72" w:rsidRDefault="00A92A7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記入者　</w:t>
      </w:r>
      <w:bookmarkStart w:id="3" w:name="_GoBack"/>
      <w:bookmarkEnd w:id="3"/>
      <w:r>
        <w:rPr>
          <w:rFonts w:ascii="ＭＳ 明朝" w:hAnsi="ＭＳ 明朝" w:hint="eastAsia"/>
          <w:sz w:val="24"/>
        </w:rPr>
        <w:t xml:space="preserve">　住　所</w:t>
      </w:r>
    </w:p>
    <w:p w:rsidR="00A92A72" w:rsidRPr="00E17013" w:rsidRDefault="00A92A72">
      <w:pPr>
        <w:pStyle w:val="21"/>
        <w:wordWrap w:val="0"/>
        <w:ind w:left="840"/>
        <w:jc w:val="right"/>
        <w:rPr>
          <w:rFonts w:ascii="ＭＳ 明朝" w:hAnsi="ＭＳ 明朝"/>
          <w:sz w:val="24"/>
        </w:rPr>
      </w:pPr>
    </w:p>
    <w:p w:rsidR="00A92A72" w:rsidRDefault="00A92A72">
      <w:pPr>
        <w:pStyle w:val="21"/>
        <w:ind w:left="840" w:firstLineChars="1700" w:firstLine="4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A92A72" w:rsidRDefault="00A92A72" w:rsidP="00E1701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E17013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　　　　（法人の場合は、名称）</w:t>
      </w:r>
    </w:p>
    <w:p w:rsidR="00A92A72" w:rsidRDefault="00A92A72" w:rsidP="00E17013">
      <w:pPr>
        <w:rPr>
          <w:rFonts w:ascii="ＭＳ 明朝" w:hAnsi="ＭＳ 明朝"/>
          <w:sz w:val="24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06"/>
        <w:gridCol w:w="1380"/>
        <w:gridCol w:w="2430"/>
        <w:gridCol w:w="2287"/>
        <w:gridCol w:w="203"/>
        <w:gridCol w:w="40"/>
        <w:gridCol w:w="853"/>
        <w:gridCol w:w="1883"/>
        <w:gridCol w:w="7"/>
      </w:tblGrid>
      <w:tr w:rsidR="00A92A72" w:rsidTr="00461353">
        <w:trPr>
          <w:trHeight w:val="265"/>
        </w:trPr>
        <w:tc>
          <w:tcPr>
            <w:tcW w:w="731" w:type="dxa"/>
            <w:gridSpan w:val="2"/>
            <w:vMerge w:val="restart"/>
          </w:tcPr>
          <w:p w:rsidR="00A92A72" w:rsidRDefault="00A92A72">
            <w:pPr>
              <w:rPr>
                <w:rFonts w:ascii="ＭＳ 明朝" w:hAnsi="ＭＳ 明朝"/>
              </w:rPr>
            </w:pP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</w:t>
            </w:r>
          </w:p>
          <w:p w:rsidR="00A92A72" w:rsidRDefault="00A92A72">
            <w:pPr>
              <w:rPr>
                <w:rFonts w:ascii="ＭＳ 明朝" w:hAnsi="ＭＳ 明朝"/>
              </w:rPr>
            </w:pPr>
          </w:p>
        </w:tc>
        <w:tc>
          <w:tcPr>
            <w:tcW w:w="1380" w:type="dxa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4717" w:type="dxa"/>
            <w:gridSpan w:val="2"/>
          </w:tcPr>
          <w:p w:rsidR="00A92A72" w:rsidRDefault="005030D4">
            <w:pPr>
              <w:ind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(電話</w:t>
            </w:r>
            <w:r w:rsidR="00A92A72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096" w:type="dxa"/>
            <w:gridSpan w:val="3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設置年月</w:t>
            </w:r>
          </w:p>
        </w:tc>
        <w:tc>
          <w:tcPr>
            <w:tcW w:w="1890" w:type="dxa"/>
            <w:gridSpan w:val="2"/>
          </w:tcPr>
          <w:p w:rsidR="00A92A72" w:rsidRDefault="00A92A72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92A72" w:rsidTr="00461353">
        <w:trPr>
          <w:trHeight w:val="293"/>
        </w:trPr>
        <w:tc>
          <w:tcPr>
            <w:tcW w:w="731" w:type="dxa"/>
            <w:gridSpan w:val="2"/>
            <w:vMerge/>
          </w:tcPr>
          <w:p w:rsidR="00A92A72" w:rsidRDefault="00A92A72">
            <w:pPr>
              <w:rPr>
                <w:rFonts w:ascii="ＭＳ 明朝" w:hAnsi="ＭＳ 明朝"/>
              </w:rPr>
            </w:pPr>
          </w:p>
        </w:tc>
        <w:tc>
          <w:tcPr>
            <w:tcW w:w="1380" w:type="dxa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03" w:type="dxa"/>
            <w:gridSpan w:val="7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犬山市</w:t>
            </w:r>
          </w:p>
        </w:tc>
      </w:tr>
      <w:tr w:rsidR="00A92A72" w:rsidTr="00461353">
        <w:trPr>
          <w:trHeight w:val="308"/>
        </w:trPr>
        <w:tc>
          <w:tcPr>
            <w:tcW w:w="731" w:type="dxa"/>
            <w:gridSpan w:val="2"/>
            <w:vMerge/>
          </w:tcPr>
          <w:p w:rsidR="00A92A72" w:rsidRDefault="00A92A72">
            <w:pPr>
              <w:rPr>
                <w:rFonts w:ascii="ＭＳ 明朝" w:hAnsi="ＭＳ 明朝"/>
              </w:rPr>
            </w:pPr>
          </w:p>
        </w:tc>
        <w:tc>
          <w:tcPr>
            <w:tcW w:w="1380" w:type="dxa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主用途</w:t>
            </w:r>
          </w:p>
        </w:tc>
        <w:tc>
          <w:tcPr>
            <w:tcW w:w="7703" w:type="dxa"/>
            <w:gridSpan w:val="7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集合住宅、事務所、店舗、学校、旅館、その他（　　）</w:t>
            </w:r>
          </w:p>
        </w:tc>
      </w:tr>
      <w:tr w:rsidR="00A92A72" w:rsidTr="00461353">
        <w:trPr>
          <w:trHeight w:val="345"/>
        </w:trPr>
        <w:tc>
          <w:tcPr>
            <w:tcW w:w="2111" w:type="dxa"/>
            <w:gridSpan w:val="3"/>
          </w:tcPr>
          <w:p w:rsidR="00A92A72" w:rsidRDefault="00A92A72">
            <w:pPr>
              <w:rPr>
                <w:rFonts w:ascii="ＭＳ 明朝" w:hAnsi="ＭＳ 明朝"/>
              </w:rPr>
            </w:pPr>
          </w:p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所有者（設置者）</w:t>
            </w:r>
          </w:p>
        </w:tc>
        <w:tc>
          <w:tcPr>
            <w:tcW w:w="7703" w:type="dxa"/>
            <w:gridSpan w:val="7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　　　              氏名又は名称</w:t>
            </w:r>
          </w:p>
          <w:p w:rsidR="00A92A72" w:rsidRDefault="00A92A72">
            <w:pPr>
              <w:rPr>
                <w:rFonts w:ascii="ＭＳ 明朝" w:hAnsi="ＭＳ 明朝"/>
              </w:rPr>
            </w:pPr>
          </w:p>
          <w:p w:rsidR="00A92A72" w:rsidRDefault="005030D4">
            <w:pPr>
              <w:ind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(電話</w:t>
            </w:r>
            <w:r w:rsidR="00A92A72">
              <w:rPr>
                <w:rFonts w:ascii="ＭＳ 明朝" w:hAnsi="ＭＳ 明朝" w:hint="eastAsia"/>
              </w:rPr>
              <w:t>)</w:t>
            </w:r>
          </w:p>
        </w:tc>
      </w:tr>
      <w:tr w:rsidR="00A92A72" w:rsidTr="00461353">
        <w:trPr>
          <w:trHeight w:val="345"/>
        </w:trPr>
        <w:tc>
          <w:tcPr>
            <w:tcW w:w="2111" w:type="dxa"/>
            <w:gridSpan w:val="3"/>
          </w:tcPr>
          <w:p w:rsidR="00A92A72" w:rsidRDefault="00A92A72">
            <w:pPr>
              <w:rPr>
                <w:rFonts w:ascii="ＭＳ 明朝" w:hAnsi="ＭＳ 明朝"/>
              </w:rPr>
            </w:pPr>
          </w:p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　理　者</w:t>
            </w:r>
          </w:p>
        </w:tc>
        <w:tc>
          <w:tcPr>
            <w:tcW w:w="7703" w:type="dxa"/>
            <w:gridSpan w:val="7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　　　              氏名又は名称</w:t>
            </w:r>
          </w:p>
          <w:p w:rsidR="00A92A72" w:rsidRDefault="00A92A72">
            <w:pPr>
              <w:rPr>
                <w:rFonts w:ascii="ＭＳ 明朝" w:hAnsi="ＭＳ 明朝"/>
              </w:rPr>
            </w:pPr>
          </w:p>
          <w:p w:rsidR="00A92A72" w:rsidRDefault="005030D4">
            <w:pPr>
              <w:ind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(電話</w:t>
            </w:r>
            <w:r w:rsidR="00A92A72">
              <w:rPr>
                <w:rFonts w:ascii="ＭＳ 明朝" w:hAnsi="ＭＳ 明朝" w:hint="eastAsia"/>
              </w:rPr>
              <w:t>)</w:t>
            </w:r>
          </w:p>
        </w:tc>
      </w:tr>
      <w:tr w:rsidR="00A92A72" w:rsidTr="00461353">
        <w:trPr>
          <w:trHeight w:val="345"/>
        </w:trPr>
        <w:tc>
          <w:tcPr>
            <w:tcW w:w="2111" w:type="dxa"/>
            <w:gridSpan w:val="3"/>
            <w:tcBorders>
              <w:bottom w:val="single" w:sz="12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 物 構 造</w:t>
            </w:r>
          </w:p>
        </w:tc>
        <w:tc>
          <w:tcPr>
            <w:tcW w:w="7703" w:type="dxa"/>
            <w:gridSpan w:val="7"/>
            <w:tcBorders>
              <w:bottom w:val="single" w:sz="12" w:space="0" w:color="auto"/>
            </w:tcBorders>
            <w:vAlign w:val="center"/>
          </w:tcPr>
          <w:p w:rsidR="00A92A72" w:rsidRDefault="00A92A72" w:rsidP="00E170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地上　　　階、地下　　　階、延べ面積　　</w:t>
            </w:r>
            <w:r w:rsidR="00E17013">
              <w:rPr>
                <w:rFonts w:ascii="ＭＳ 明朝" w:hAnsi="ＭＳ 明朝" w:hint="eastAsia"/>
              </w:rPr>
              <w:t xml:space="preserve">　ｍ</w:t>
            </w:r>
            <w:r w:rsidR="00E17013" w:rsidRPr="00E17013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A92A72" w:rsidTr="00461353">
        <w:trPr>
          <w:gridAfter w:val="1"/>
          <w:wAfter w:w="7" w:type="dxa"/>
          <w:trHeight w:val="345"/>
        </w:trPr>
        <w:tc>
          <w:tcPr>
            <w:tcW w:w="98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　　設　　概　　要</w:t>
            </w:r>
          </w:p>
        </w:tc>
      </w:tr>
      <w:tr w:rsidR="00A92A72" w:rsidTr="00461353">
        <w:trPr>
          <w:trHeight w:val="345"/>
        </w:trPr>
        <w:tc>
          <w:tcPr>
            <w:tcW w:w="2111" w:type="dxa"/>
            <w:gridSpan w:val="3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　水　槽</w:t>
            </w:r>
          </w:p>
        </w:tc>
        <w:tc>
          <w:tcPr>
            <w:tcW w:w="2530" w:type="dxa"/>
            <w:gridSpan w:val="3"/>
            <w:tcBorders>
              <w:top w:val="single" w:sz="12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　置　水　槽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その他の貯水槽</w:t>
            </w:r>
          </w:p>
        </w:tc>
      </w:tr>
      <w:tr w:rsidR="00A92A72" w:rsidTr="00461353">
        <w:trPr>
          <w:trHeight w:val="54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92A72" w:rsidRDefault="00A92A72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給水設備（飲料用）</w:t>
            </w:r>
          </w:p>
        </w:tc>
        <w:tc>
          <w:tcPr>
            <w:tcW w:w="1586" w:type="dxa"/>
            <w:gridSpan w:val="2"/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430" w:type="dxa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屋外、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屋内（地上　階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地下　階）</w:t>
            </w:r>
          </w:p>
        </w:tc>
        <w:tc>
          <w:tcPr>
            <w:tcW w:w="2530" w:type="dxa"/>
            <w:gridSpan w:val="3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屋上、給水塔、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）</w:t>
            </w:r>
          </w:p>
        </w:tc>
        <w:tc>
          <w:tcPr>
            <w:tcW w:w="2743" w:type="dxa"/>
            <w:gridSpan w:val="3"/>
            <w:tcBorders>
              <w:right w:val="single" w:sz="12" w:space="0" w:color="auto"/>
            </w:tcBorders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屋外、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屋内（地上　階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地下　階</w:t>
            </w:r>
            <w:r w:rsidR="00456346">
              <w:rPr>
                <w:rFonts w:ascii="ＭＳ 明朝" w:hAnsi="ＭＳ 明朝" w:hint="eastAsia"/>
              </w:rPr>
              <w:t>）</w:t>
            </w:r>
          </w:p>
        </w:tc>
      </w:tr>
      <w:tr w:rsidR="00A92A72" w:rsidTr="00461353">
        <w:trPr>
          <w:trHeight w:val="13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設置状態</w:t>
            </w:r>
          </w:p>
        </w:tc>
        <w:tc>
          <w:tcPr>
            <w:tcW w:w="2430" w:type="dxa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床置式、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）</w:t>
            </w:r>
          </w:p>
        </w:tc>
        <w:tc>
          <w:tcPr>
            <w:tcW w:w="2530" w:type="dxa"/>
            <w:gridSpan w:val="3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（屋根）有　無</w:t>
            </w:r>
          </w:p>
        </w:tc>
        <w:tc>
          <w:tcPr>
            <w:tcW w:w="2743" w:type="dxa"/>
            <w:gridSpan w:val="3"/>
            <w:tcBorders>
              <w:right w:val="single" w:sz="12" w:space="0" w:color="auto"/>
            </w:tcBorders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床置式、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）</w:t>
            </w:r>
          </w:p>
        </w:tc>
      </w:tr>
      <w:tr w:rsidR="00461353" w:rsidTr="00374CB7">
        <w:trPr>
          <w:trHeight w:val="45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461353" w:rsidRDefault="00461353" w:rsidP="004613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461353" w:rsidRDefault="00D67CD1" w:rsidP="004613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水槽の数</w:t>
            </w:r>
          </w:p>
        </w:tc>
        <w:tc>
          <w:tcPr>
            <w:tcW w:w="2430" w:type="dxa"/>
            <w:vAlign w:val="center"/>
          </w:tcPr>
          <w:p w:rsidR="00461353" w:rsidRDefault="00461353" w:rsidP="004613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槽</w:t>
            </w:r>
          </w:p>
        </w:tc>
        <w:tc>
          <w:tcPr>
            <w:tcW w:w="2530" w:type="dxa"/>
            <w:gridSpan w:val="3"/>
            <w:vAlign w:val="center"/>
          </w:tcPr>
          <w:p w:rsidR="00461353" w:rsidRDefault="00461353" w:rsidP="004613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槽</w:t>
            </w:r>
          </w:p>
        </w:tc>
        <w:tc>
          <w:tcPr>
            <w:tcW w:w="2743" w:type="dxa"/>
            <w:gridSpan w:val="3"/>
            <w:tcBorders>
              <w:right w:val="single" w:sz="12" w:space="0" w:color="auto"/>
            </w:tcBorders>
            <w:vAlign w:val="center"/>
          </w:tcPr>
          <w:p w:rsidR="00461353" w:rsidRDefault="00461353" w:rsidP="004613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槽</w:t>
            </w:r>
          </w:p>
        </w:tc>
      </w:tr>
      <w:tr w:rsidR="00461353" w:rsidTr="00374CB7">
        <w:trPr>
          <w:trHeight w:val="45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461353" w:rsidRDefault="00461353" w:rsidP="004613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461353" w:rsidRDefault="00461353" w:rsidP="004613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総容量(計)</w:t>
            </w:r>
          </w:p>
        </w:tc>
        <w:tc>
          <w:tcPr>
            <w:tcW w:w="2430" w:type="dxa"/>
            <w:vAlign w:val="center"/>
          </w:tcPr>
          <w:p w:rsidR="00461353" w:rsidRDefault="00E17013" w:rsidP="004613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  <w:r w:rsidRPr="00E17013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2530" w:type="dxa"/>
            <w:gridSpan w:val="3"/>
            <w:vAlign w:val="center"/>
          </w:tcPr>
          <w:p w:rsidR="00461353" w:rsidRDefault="00E17013" w:rsidP="004613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  <w:r w:rsidRPr="00E17013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2743" w:type="dxa"/>
            <w:gridSpan w:val="3"/>
            <w:tcBorders>
              <w:right w:val="single" w:sz="12" w:space="0" w:color="auto"/>
            </w:tcBorders>
            <w:vAlign w:val="center"/>
          </w:tcPr>
          <w:p w:rsidR="00461353" w:rsidRDefault="00E17013" w:rsidP="004613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  <w:r w:rsidRPr="00E17013">
              <w:rPr>
                <w:rFonts w:ascii="ＭＳ 明朝" w:hAnsi="ＭＳ 明朝" w:hint="eastAsia"/>
                <w:vertAlign w:val="superscript"/>
              </w:rPr>
              <w:t>3</w:t>
            </w:r>
          </w:p>
        </w:tc>
      </w:tr>
      <w:tr w:rsidR="00461353" w:rsidTr="00374CB7">
        <w:trPr>
          <w:trHeight w:val="45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461353" w:rsidRDefault="00461353" w:rsidP="004613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461353" w:rsidRDefault="00461353" w:rsidP="004613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有効容量(計)</w:t>
            </w:r>
          </w:p>
        </w:tc>
        <w:tc>
          <w:tcPr>
            <w:tcW w:w="2430" w:type="dxa"/>
            <w:vAlign w:val="center"/>
          </w:tcPr>
          <w:p w:rsidR="00461353" w:rsidRDefault="00E17013" w:rsidP="004613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  <w:r w:rsidRPr="00E17013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2530" w:type="dxa"/>
            <w:gridSpan w:val="3"/>
            <w:vAlign w:val="center"/>
          </w:tcPr>
          <w:p w:rsidR="00461353" w:rsidRDefault="00E17013" w:rsidP="004613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  <w:r w:rsidRPr="00E17013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2743" w:type="dxa"/>
            <w:gridSpan w:val="3"/>
            <w:tcBorders>
              <w:right w:val="single" w:sz="12" w:space="0" w:color="auto"/>
            </w:tcBorders>
            <w:vAlign w:val="center"/>
          </w:tcPr>
          <w:p w:rsidR="00461353" w:rsidRDefault="00E17013" w:rsidP="004613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  <w:r w:rsidRPr="00E17013">
              <w:rPr>
                <w:rFonts w:ascii="ＭＳ 明朝" w:hAnsi="ＭＳ 明朝" w:hint="eastAsia"/>
                <w:vertAlign w:val="superscript"/>
              </w:rPr>
              <w:t>3</w:t>
            </w:r>
          </w:p>
        </w:tc>
      </w:tr>
      <w:tr w:rsidR="00A92A72" w:rsidTr="00461353">
        <w:trPr>
          <w:trHeight w:val="748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材　質</w:t>
            </w:r>
          </w:p>
        </w:tc>
        <w:tc>
          <w:tcPr>
            <w:tcW w:w="2430" w:type="dxa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合成樹脂、ｽﾃﾝﾚｽ、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ｺﾝｸﾘｰﾄ、鋼板、</w:t>
            </w:r>
          </w:p>
          <w:p w:rsidR="00A92A72" w:rsidRDefault="00A92A72" w:rsidP="005030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）</w:t>
            </w:r>
          </w:p>
        </w:tc>
        <w:tc>
          <w:tcPr>
            <w:tcW w:w="2530" w:type="dxa"/>
            <w:gridSpan w:val="3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合成樹脂、ｽﾃﾝﾚｽ、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ｺﾝｸﾘｰﾄ、鋼板、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）</w:t>
            </w:r>
          </w:p>
        </w:tc>
        <w:tc>
          <w:tcPr>
            <w:tcW w:w="2743" w:type="dxa"/>
            <w:gridSpan w:val="3"/>
            <w:tcBorders>
              <w:right w:val="single" w:sz="12" w:space="0" w:color="auto"/>
            </w:tcBorders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合成樹脂、ｽﾃﾝﾚｽ、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ｺﾝｸﾘｰﾄ、鋼板、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）</w:t>
            </w:r>
          </w:p>
        </w:tc>
      </w:tr>
      <w:tr w:rsidR="00A92A72" w:rsidTr="00461353">
        <w:trPr>
          <w:gridAfter w:val="1"/>
          <w:wAfter w:w="7" w:type="dxa"/>
          <w:trHeight w:val="570"/>
        </w:trPr>
        <w:tc>
          <w:tcPr>
            <w:tcW w:w="211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給水管の材質</w:t>
            </w:r>
          </w:p>
        </w:tc>
        <w:tc>
          <w:tcPr>
            <w:tcW w:w="7696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硬質塩化ﾋﾞﾆﾙ管、硬質塩化ﾋﾞﾆﾙライニング鋼管、</w:t>
            </w:r>
          </w:p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ﾎﾟﾘｴﾁﾚﾝ管、ｽﾃﾝﾚｽ管、その他（　</w:t>
            </w:r>
            <w:r w:rsidR="00E17013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A92A72" w:rsidTr="00461353">
        <w:trPr>
          <w:gridAfter w:val="1"/>
          <w:wAfter w:w="7" w:type="dxa"/>
          <w:trHeight w:val="435"/>
        </w:trPr>
        <w:tc>
          <w:tcPr>
            <w:tcW w:w="211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滅菌機の有無</w:t>
            </w:r>
          </w:p>
        </w:tc>
        <w:tc>
          <w:tcPr>
            <w:tcW w:w="4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有、無</w:t>
            </w:r>
          </w:p>
        </w:tc>
        <w:tc>
          <w:tcPr>
            <w:tcW w:w="277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92A72" w:rsidRDefault="00A92A72">
            <w:pPr>
              <w:widowControl/>
              <w:jc w:val="left"/>
              <w:rPr>
                <w:rFonts w:ascii="ＭＳ 明朝" w:hAnsi="ＭＳ 明朝"/>
              </w:rPr>
            </w:pPr>
          </w:p>
          <w:p w:rsidR="00A92A72" w:rsidRDefault="00A92A72">
            <w:pPr>
              <w:widowControl/>
              <w:jc w:val="left"/>
              <w:rPr>
                <w:rFonts w:ascii="ＭＳ 明朝" w:hAnsi="ＭＳ 明朝"/>
              </w:rPr>
            </w:pPr>
          </w:p>
          <w:p w:rsidR="00A92A72" w:rsidRDefault="00A92A72">
            <w:pPr>
              <w:rPr>
                <w:rFonts w:ascii="ＭＳ 明朝" w:hAnsi="ＭＳ 明朝"/>
              </w:rPr>
            </w:pPr>
          </w:p>
        </w:tc>
      </w:tr>
      <w:tr w:rsidR="00A92A72" w:rsidTr="00461353">
        <w:trPr>
          <w:gridAfter w:val="1"/>
          <w:wAfter w:w="7" w:type="dxa"/>
          <w:trHeight w:val="375"/>
        </w:trPr>
        <w:tc>
          <w:tcPr>
            <w:tcW w:w="211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 用 水 量</w:t>
            </w:r>
          </w:p>
        </w:tc>
        <w:tc>
          <w:tcPr>
            <w:tcW w:w="4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A72" w:rsidRDefault="00A92A72" w:rsidP="00E170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17013">
              <w:rPr>
                <w:rFonts w:ascii="ＭＳ 明朝" w:hAnsi="ＭＳ 明朝" w:hint="eastAsia"/>
              </w:rPr>
              <w:t xml:space="preserve">　　　　　ｍ</w:t>
            </w:r>
            <w:r w:rsidR="00E17013" w:rsidRPr="00E17013"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/月</w:t>
            </w:r>
          </w:p>
        </w:tc>
        <w:tc>
          <w:tcPr>
            <w:tcW w:w="277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92A72" w:rsidRDefault="00A92A7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92A72" w:rsidTr="00461353">
        <w:trPr>
          <w:gridAfter w:val="1"/>
          <w:wAfter w:w="7" w:type="dxa"/>
          <w:trHeight w:val="330"/>
        </w:trPr>
        <w:tc>
          <w:tcPr>
            <w:tcW w:w="211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水質検査器具の有無</w:t>
            </w:r>
          </w:p>
        </w:tc>
        <w:tc>
          <w:tcPr>
            <w:tcW w:w="4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A72" w:rsidRDefault="00A92A72" w:rsidP="00E170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有（検査項目　　</w:t>
            </w:r>
            <w:r w:rsidR="00E17013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　　）、無</w:t>
            </w:r>
          </w:p>
        </w:tc>
        <w:tc>
          <w:tcPr>
            <w:tcW w:w="277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92A72" w:rsidRDefault="00A92A7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92A72" w:rsidTr="00461353">
        <w:trPr>
          <w:gridAfter w:val="1"/>
          <w:wAfter w:w="7" w:type="dxa"/>
          <w:trHeight w:val="633"/>
        </w:trPr>
        <w:tc>
          <w:tcPr>
            <w:tcW w:w="98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2" w:rsidRDefault="00A92A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  <w:p w:rsidR="00A92A72" w:rsidRDefault="00A92A72">
            <w:pPr>
              <w:rPr>
                <w:rFonts w:ascii="ＭＳ 明朝" w:hAnsi="ＭＳ 明朝"/>
              </w:rPr>
            </w:pPr>
          </w:p>
        </w:tc>
      </w:tr>
    </w:tbl>
    <w:p w:rsidR="00A92A72" w:rsidRDefault="00A92A72" w:rsidP="00312227">
      <w:pPr>
        <w:pStyle w:val="ab"/>
        <w:jc w:val="right"/>
        <w:rPr>
          <w:rFonts w:ascii="ＭＳ 明朝" w:hAnsi="ＭＳ 明朝" w:cs="ＦＡ 明朝"/>
          <w:color w:val="000000"/>
          <w:kern w:val="0"/>
          <w:sz w:val="24"/>
        </w:rPr>
      </w:pPr>
      <w:bookmarkStart w:id="4" w:name="OLE_LINK2"/>
      <w:bookmarkStart w:id="5" w:name="OLE_LINK8"/>
      <w:bookmarkEnd w:id="0"/>
      <w:bookmarkEnd w:id="1"/>
      <w:bookmarkEnd w:id="2"/>
    </w:p>
    <w:bookmarkEnd w:id="4"/>
    <w:bookmarkEnd w:id="5"/>
    <w:sectPr w:rsidR="00A92A72" w:rsidSect="00A14087">
      <w:footerReference w:type="even" r:id="rId8"/>
      <w:footerReference w:type="default" r:id="rId9"/>
      <w:pgSz w:w="11906" w:h="16838"/>
      <w:pgMar w:top="850" w:right="1134" w:bottom="850" w:left="1418" w:header="851" w:footer="567" w:gutter="0"/>
      <w:pgNumType w:fmt="numberInDash" w:start="15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5F" w:rsidRDefault="00A21E5F">
      <w:r>
        <w:separator/>
      </w:r>
    </w:p>
  </w:endnote>
  <w:endnote w:type="continuationSeparator" w:id="0">
    <w:p w:rsidR="00A21E5F" w:rsidRDefault="00A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5F" w:rsidRDefault="00A21E5F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67CD1">
      <w:rPr>
        <w:rStyle w:val="a4"/>
        <w:noProof/>
      </w:rPr>
      <w:t>- 31 -</w:t>
    </w:r>
    <w:r>
      <w:fldChar w:fldCharType="end"/>
    </w:r>
  </w:p>
  <w:p w:rsidR="00A21E5F" w:rsidRDefault="00A21E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5F" w:rsidRDefault="00A21E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5F" w:rsidRDefault="00A21E5F">
      <w:r>
        <w:separator/>
      </w:r>
    </w:p>
  </w:footnote>
  <w:footnote w:type="continuationSeparator" w:id="0">
    <w:p w:rsidR="00A21E5F" w:rsidRDefault="00A2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．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9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A2"/>
    <w:rsid w:val="000325C9"/>
    <w:rsid w:val="0005243D"/>
    <w:rsid w:val="00065E67"/>
    <w:rsid w:val="000910FD"/>
    <w:rsid w:val="000C4B77"/>
    <w:rsid w:val="000E5178"/>
    <w:rsid w:val="00172A27"/>
    <w:rsid w:val="001967A0"/>
    <w:rsid w:val="001967CE"/>
    <w:rsid w:val="001A68D2"/>
    <w:rsid w:val="001B04D0"/>
    <w:rsid w:val="0024563F"/>
    <w:rsid w:val="002567C3"/>
    <w:rsid w:val="002902EA"/>
    <w:rsid w:val="00294EBE"/>
    <w:rsid w:val="002D21CE"/>
    <w:rsid w:val="002D28B1"/>
    <w:rsid w:val="00303844"/>
    <w:rsid w:val="00312227"/>
    <w:rsid w:val="003331D8"/>
    <w:rsid w:val="0034061C"/>
    <w:rsid w:val="003607C0"/>
    <w:rsid w:val="003A7CF0"/>
    <w:rsid w:val="003B42EA"/>
    <w:rsid w:val="003B7CB7"/>
    <w:rsid w:val="0040267F"/>
    <w:rsid w:val="0045361F"/>
    <w:rsid w:val="00456346"/>
    <w:rsid w:val="00461353"/>
    <w:rsid w:val="004721F6"/>
    <w:rsid w:val="00481E34"/>
    <w:rsid w:val="00490FFE"/>
    <w:rsid w:val="004D555B"/>
    <w:rsid w:val="004D6189"/>
    <w:rsid w:val="004E29E9"/>
    <w:rsid w:val="005030D4"/>
    <w:rsid w:val="00527F96"/>
    <w:rsid w:val="00542683"/>
    <w:rsid w:val="0054654D"/>
    <w:rsid w:val="005813CA"/>
    <w:rsid w:val="005C3C47"/>
    <w:rsid w:val="005D2FCF"/>
    <w:rsid w:val="005D6AD1"/>
    <w:rsid w:val="00606A0C"/>
    <w:rsid w:val="00612E8D"/>
    <w:rsid w:val="006216DA"/>
    <w:rsid w:val="00675802"/>
    <w:rsid w:val="0069012E"/>
    <w:rsid w:val="006E3162"/>
    <w:rsid w:val="0070668C"/>
    <w:rsid w:val="00730BFE"/>
    <w:rsid w:val="00732E4E"/>
    <w:rsid w:val="00765E45"/>
    <w:rsid w:val="007D2316"/>
    <w:rsid w:val="008139A2"/>
    <w:rsid w:val="008615DB"/>
    <w:rsid w:val="008B0C2A"/>
    <w:rsid w:val="008C5DDB"/>
    <w:rsid w:val="008D0EAF"/>
    <w:rsid w:val="008F7C3A"/>
    <w:rsid w:val="009155BA"/>
    <w:rsid w:val="009912EB"/>
    <w:rsid w:val="0099429E"/>
    <w:rsid w:val="009E4152"/>
    <w:rsid w:val="009F42E9"/>
    <w:rsid w:val="00A0494C"/>
    <w:rsid w:val="00A14087"/>
    <w:rsid w:val="00A21E5F"/>
    <w:rsid w:val="00A26B14"/>
    <w:rsid w:val="00A92A72"/>
    <w:rsid w:val="00AF5216"/>
    <w:rsid w:val="00B101A5"/>
    <w:rsid w:val="00B52989"/>
    <w:rsid w:val="00B73901"/>
    <w:rsid w:val="00B80567"/>
    <w:rsid w:val="00B9621C"/>
    <w:rsid w:val="00BC5D05"/>
    <w:rsid w:val="00C45C1C"/>
    <w:rsid w:val="00C654D0"/>
    <w:rsid w:val="00C82E8F"/>
    <w:rsid w:val="00C90C62"/>
    <w:rsid w:val="00CE71B1"/>
    <w:rsid w:val="00D67CD1"/>
    <w:rsid w:val="00D80DC3"/>
    <w:rsid w:val="00D83E79"/>
    <w:rsid w:val="00DA261C"/>
    <w:rsid w:val="00DC662C"/>
    <w:rsid w:val="00E038DA"/>
    <w:rsid w:val="00E14E3F"/>
    <w:rsid w:val="00E16727"/>
    <w:rsid w:val="00E17013"/>
    <w:rsid w:val="00E62A49"/>
    <w:rsid w:val="00E64067"/>
    <w:rsid w:val="00EC2810"/>
    <w:rsid w:val="00EC6CB5"/>
    <w:rsid w:val="00F058FB"/>
    <w:rsid w:val="00F17707"/>
    <w:rsid w:val="00F34F39"/>
    <w:rsid w:val="00F728CE"/>
    <w:rsid w:val="00F85361"/>
    <w:rsid w:val="00F90DAF"/>
    <w:rsid w:val="00F93C5E"/>
    <w:rsid w:val="00FB647A"/>
    <w:rsid w:val="00FF1FDB"/>
    <w:rsid w:val="081119F5"/>
    <w:rsid w:val="6DB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708712E"/>
  <w15:docId w15:val="{18DE06B7-8365-4FA6-BED1-9E4E702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10">
    <w:name w:val="toc 1"/>
    <w:basedOn w:val="a"/>
    <w:next w:val="a"/>
    <w:pPr>
      <w:spacing w:before="240" w:after="120"/>
      <w:jc w:val="left"/>
    </w:pPr>
    <w:rPr>
      <w:bCs/>
      <w:sz w:val="24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6">
    <w:name w:val="toc 6"/>
    <w:basedOn w:val="a"/>
    <w:next w:val="a"/>
    <w:pPr>
      <w:ind w:left="1050"/>
      <w:jc w:val="left"/>
    </w:pPr>
    <w:rPr>
      <w:sz w:val="20"/>
      <w:szCs w:val="20"/>
    </w:rPr>
  </w:style>
  <w:style w:type="paragraph" w:styleId="21">
    <w:name w:val="Body Text Indent 2"/>
    <w:basedOn w:val="a"/>
    <w:pPr>
      <w:spacing w:line="480" w:lineRule="auto"/>
      <w:ind w:leftChars="400" w:left="851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9">
    <w:name w:val="Closing"/>
    <w:basedOn w:val="a"/>
    <w:next w:val="a"/>
    <w:pPr>
      <w:jc w:val="right"/>
    </w:pPr>
    <w:rPr>
      <w:szCs w:val="20"/>
    </w:rPr>
  </w:style>
  <w:style w:type="paragraph" w:styleId="40">
    <w:name w:val="toc 4"/>
    <w:basedOn w:val="a"/>
    <w:next w:val="a"/>
    <w:pPr>
      <w:ind w:left="630"/>
      <w:jc w:val="left"/>
    </w:pPr>
    <w:rPr>
      <w:sz w:val="20"/>
      <w:szCs w:val="20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</w:rPr>
  </w:style>
  <w:style w:type="paragraph" w:styleId="ab">
    <w:name w:val="Date"/>
    <w:basedOn w:val="a"/>
    <w:next w:val="a"/>
    <w:rPr>
      <w:szCs w:val="20"/>
    </w:rPr>
  </w:style>
  <w:style w:type="paragraph" w:styleId="5">
    <w:name w:val="toc 5"/>
    <w:basedOn w:val="a"/>
    <w:next w:val="a"/>
    <w:pPr>
      <w:ind w:left="840"/>
      <w:jc w:val="left"/>
    </w:pPr>
    <w:rPr>
      <w:sz w:val="20"/>
      <w:szCs w:val="20"/>
    </w:rPr>
  </w:style>
  <w:style w:type="paragraph" w:styleId="22">
    <w:name w:val="index 2"/>
    <w:basedOn w:val="a"/>
    <w:next w:val="a"/>
    <w:pPr>
      <w:ind w:leftChars="100" w:left="100" w:hangingChars="100" w:hanging="210"/>
    </w:pPr>
  </w:style>
  <w:style w:type="paragraph" w:styleId="8">
    <w:name w:val="toc 8"/>
    <w:basedOn w:val="a"/>
    <w:next w:val="a"/>
    <w:pPr>
      <w:ind w:left="1470"/>
      <w:jc w:val="left"/>
    </w:pPr>
    <w:rPr>
      <w:sz w:val="20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9">
    <w:name w:val="toc 9"/>
    <w:basedOn w:val="a"/>
    <w:next w:val="a"/>
    <w:pPr>
      <w:ind w:left="1680"/>
      <w:jc w:val="left"/>
    </w:pPr>
    <w:rPr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d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pPr>
      <w:ind w:leftChars="400" w:left="851"/>
    </w:pPr>
  </w:style>
  <w:style w:type="paragraph" w:styleId="31">
    <w:name w:val="toc 3"/>
    <w:basedOn w:val="a"/>
    <w:next w:val="a"/>
    <w:pPr>
      <w:ind w:left="420"/>
      <w:jc w:val="left"/>
    </w:pPr>
    <w:rPr>
      <w:sz w:val="24"/>
      <w:szCs w:val="20"/>
    </w:rPr>
  </w:style>
  <w:style w:type="paragraph" w:styleId="32">
    <w:name w:val="Body Text Indent 3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color w:val="000000"/>
      <w:kern w:val="0"/>
    </w:rPr>
  </w:style>
  <w:style w:type="paragraph" w:styleId="11">
    <w:name w:val="index 1"/>
    <w:basedOn w:val="a"/>
    <w:next w:val="a"/>
    <w:pPr>
      <w:ind w:left="210" w:hangingChars="100" w:hanging="21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7">
    <w:name w:val="toc 7"/>
    <w:basedOn w:val="a"/>
    <w:next w:val="a"/>
    <w:pPr>
      <w:ind w:left="1260"/>
      <w:jc w:val="left"/>
    </w:pPr>
    <w:rPr>
      <w:sz w:val="20"/>
      <w:szCs w:val="20"/>
    </w:rPr>
  </w:style>
  <w:style w:type="paragraph" w:styleId="23">
    <w:name w:val="toc 2"/>
    <w:basedOn w:val="a"/>
    <w:next w:val="a"/>
    <w:pPr>
      <w:spacing w:before="120"/>
      <w:ind w:left="210"/>
      <w:jc w:val="left"/>
    </w:pPr>
    <w:rPr>
      <w:iCs/>
      <w:sz w:val="24"/>
      <w:szCs w:val="20"/>
    </w:rPr>
  </w:style>
  <w:style w:type="character" w:customStyle="1" w:styleId="a6">
    <w:name w:val="記 (文字)"/>
    <w:link w:val="a5"/>
    <w:uiPriority w:val="99"/>
    <w:rsid w:val="00C654D0"/>
    <w:rPr>
      <w:kern w:val="2"/>
      <w:sz w:val="21"/>
      <w:szCs w:val="24"/>
    </w:rPr>
  </w:style>
  <w:style w:type="table" w:styleId="af0">
    <w:name w:val="Table Grid"/>
    <w:basedOn w:val="a1"/>
    <w:uiPriority w:val="39"/>
    <w:rsid w:val="00C654D0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5E24-9928-406A-A198-82A29A8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116</Words>
  <Characters>664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犬山市水道事業給水装置工事設計施工基準</vt:lpstr>
    </vt:vector>
  </TitlesOfParts>
  <Company>犬山市役所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犬山市水道事業給水装置工事設計施工基準</dc:title>
  <dc:creator>犬山市役所</dc:creator>
  <cp:lastModifiedBy>犬山市</cp:lastModifiedBy>
  <cp:revision>24</cp:revision>
  <cp:lastPrinted>2022-12-08T08:20:00Z</cp:lastPrinted>
  <dcterms:created xsi:type="dcterms:W3CDTF">2021-02-02T07:27:00Z</dcterms:created>
  <dcterms:modified xsi:type="dcterms:W3CDTF">2022-12-08T08:22:00Z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