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374D" w14:textId="77777777" w:rsidR="00694FA3" w:rsidRPr="0039623E" w:rsidRDefault="00694FA3" w:rsidP="009D65DF">
      <w:pPr>
        <w:rPr>
          <w:rFonts w:hAnsi="ＭＳ 明朝"/>
          <w:color w:val="000000" w:themeColor="text1"/>
          <w:szCs w:val="24"/>
        </w:rPr>
      </w:pPr>
      <w:r w:rsidRPr="0039623E">
        <w:rPr>
          <w:rFonts w:hAnsi="ＭＳ 明朝" w:hint="eastAsia"/>
          <w:color w:val="000000" w:themeColor="text1"/>
          <w:szCs w:val="24"/>
        </w:rPr>
        <w:t>様式第</w:t>
      </w:r>
      <w:r w:rsidR="0039623E" w:rsidRPr="0039623E">
        <w:rPr>
          <w:rFonts w:hAnsi="ＭＳ 明朝" w:hint="eastAsia"/>
          <w:color w:val="000000" w:themeColor="text1"/>
          <w:szCs w:val="24"/>
        </w:rPr>
        <w:t>１０</w:t>
      </w:r>
      <w:r w:rsidRPr="0039623E">
        <w:rPr>
          <w:rFonts w:hAnsi="ＭＳ 明朝" w:hint="eastAsia"/>
          <w:color w:val="000000" w:themeColor="text1"/>
          <w:szCs w:val="24"/>
        </w:rPr>
        <w:t>（第</w:t>
      </w:r>
      <w:r w:rsidR="0039623E" w:rsidRPr="0039623E">
        <w:rPr>
          <w:rFonts w:hAnsi="ＭＳ 明朝" w:hint="eastAsia"/>
          <w:color w:val="000000" w:themeColor="text1"/>
          <w:szCs w:val="24"/>
        </w:rPr>
        <w:t>１２</w:t>
      </w:r>
      <w:r w:rsidRPr="0039623E">
        <w:rPr>
          <w:rFonts w:hAnsi="ＭＳ 明朝" w:hint="eastAsia"/>
          <w:color w:val="000000" w:themeColor="text1"/>
          <w:szCs w:val="24"/>
        </w:rPr>
        <w:t>条関係）</w:t>
      </w:r>
    </w:p>
    <w:p w14:paraId="158350F4" w14:textId="77777777" w:rsidR="0039623E" w:rsidRPr="0039623E" w:rsidRDefault="0039623E" w:rsidP="009D65DF">
      <w:pPr>
        <w:rPr>
          <w:rFonts w:hAnsi="ＭＳ 明朝"/>
          <w:color w:val="000000" w:themeColor="text1"/>
          <w:szCs w:val="24"/>
        </w:rPr>
      </w:pPr>
    </w:p>
    <w:p w14:paraId="69C55B28" w14:textId="77777777" w:rsidR="00694FA3" w:rsidRPr="00575440" w:rsidRDefault="00694FA3" w:rsidP="0039623E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575440">
        <w:rPr>
          <w:rFonts w:hAnsi="ＭＳ 明朝" w:hint="eastAsia"/>
          <w:color w:val="000000" w:themeColor="text1"/>
          <w:sz w:val="28"/>
          <w:szCs w:val="28"/>
        </w:rPr>
        <w:t>氏</w:t>
      </w:r>
      <w:r w:rsidR="0039623E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名</w:t>
      </w:r>
      <w:r w:rsidR="0039623E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変</w:t>
      </w:r>
      <w:r w:rsidR="0039623E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更</w:t>
      </w:r>
      <w:r w:rsidR="0039623E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等</w:t>
      </w:r>
      <w:r w:rsidR="0039623E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届</w:t>
      </w:r>
      <w:r w:rsidR="0039623E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出</w:t>
      </w:r>
      <w:r w:rsidR="0039623E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書</w:t>
      </w:r>
    </w:p>
    <w:p w14:paraId="5347086A" w14:textId="77777777" w:rsidR="0039623E" w:rsidRPr="0039623E" w:rsidRDefault="0039623E" w:rsidP="009D65DF">
      <w:pPr>
        <w:rPr>
          <w:rFonts w:hAnsi="ＭＳ 明朝"/>
          <w:color w:val="000000" w:themeColor="text1"/>
          <w:szCs w:val="24"/>
        </w:rPr>
      </w:pPr>
    </w:p>
    <w:p w14:paraId="671AA026" w14:textId="77777777" w:rsidR="00694FA3" w:rsidRPr="0039623E" w:rsidRDefault="00694FA3" w:rsidP="0039623E">
      <w:pPr>
        <w:jc w:val="right"/>
        <w:rPr>
          <w:rFonts w:hAnsi="ＭＳ 明朝"/>
          <w:color w:val="000000" w:themeColor="text1"/>
          <w:szCs w:val="24"/>
        </w:rPr>
      </w:pPr>
      <w:r w:rsidRPr="0039623E">
        <w:rPr>
          <w:rFonts w:hAnsi="ＭＳ 明朝" w:hint="eastAsia"/>
          <w:color w:val="000000" w:themeColor="text1"/>
          <w:szCs w:val="24"/>
        </w:rPr>
        <w:t>年</w:t>
      </w:r>
      <w:r w:rsidR="0039623E" w:rsidRPr="0039623E">
        <w:rPr>
          <w:rFonts w:hAnsi="ＭＳ 明朝" w:hint="eastAsia"/>
          <w:color w:val="000000" w:themeColor="text1"/>
          <w:szCs w:val="24"/>
        </w:rPr>
        <w:t xml:space="preserve">　　</w:t>
      </w:r>
      <w:r w:rsidRPr="0039623E">
        <w:rPr>
          <w:rFonts w:hAnsi="ＭＳ 明朝"/>
          <w:color w:val="000000" w:themeColor="text1"/>
          <w:szCs w:val="24"/>
        </w:rPr>
        <w:t>月</w:t>
      </w:r>
      <w:r w:rsidR="0039623E" w:rsidRPr="0039623E">
        <w:rPr>
          <w:rFonts w:hAnsi="ＭＳ 明朝" w:hint="eastAsia"/>
          <w:color w:val="000000" w:themeColor="text1"/>
          <w:szCs w:val="24"/>
        </w:rPr>
        <w:t xml:space="preserve">　　</w:t>
      </w:r>
      <w:r w:rsidRPr="0039623E">
        <w:rPr>
          <w:rFonts w:hAnsi="ＭＳ 明朝"/>
          <w:color w:val="000000" w:themeColor="text1"/>
          <w:szCs w:val="24"/>
        </w:rPr>
        <w:t>日</w:t>
      </w:r>
    </w:p>
    <w:p w14:paraId="037EC340" w14:textId="77777777" w:rsidR="0039623E" w:rsidRPr="0039623E" w:rsidRDefault="0039623E" w:rsidP="0039623E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311521E0" w14:textId="77777777" w:rsidR="0039623E" w:rsidRPr="0039623E" w:rsidRDefault="0039623E" w:rsidP="0039623E">
      <w:pPr>
        <w:widowControl/>
        <w:jc w:val="left"/>
        <w:rPr>
          <w:rFonts w:hAnsi="ＭＳ 明朝"/>
          <w:color w:val="000000" w:themeColor="text1"/>
          <w:szCs w:val="24"/>
        </w:rPr>
      </w:pPr>
      <w:r w:rsidRPr="0039623E">
        <w:rPr>
          <w:rFonts w:hAnsi="ＭＳ 明朝" w:hint="eastAsia"/>
          <w:color w:val="000000" w:themeColor="text1"/>
          <w:szCs w:val="24"/>
        </w:rPr>
        <w:t>公共下水道管理者（流域下水道管理者）　殿</w:t>
      </w:r>
    </w:p>
    <w:p w14:paraId="1890BD3C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03B875ED" w14:textId="77777777" w:rsidR="002A21D9" w:rsidRPr="00A32C84" w:rsidRDefault="002A21D9" w:rsidP="002A21D9">
      <w:pPr>
        <w:ind w:leftChars="1700" w:left="408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申請者</w:t>
      </w:r>
    </w:p>
    <w:p w14:paraId="5690B161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住</w:t>
      </w:r>
      <w:r>
        <w:rPr>
          <w:rFonts w:hAnsi="ＭＳ 明朝" w:hint="eastAsia"/>
          <w:color w:val="000000" w:themeColor="text1"/>
          <w:szCs w:val="24"/>
        </w:rPr>
        <w:t xml:space="preserve">　　</w:t>
      </w:r>
      <w:r w:rsidRPr="00A32C84">
        <w:rPr>
          <w:rFonts w:hAnsi="ＭＳ 明朝" w:hint="eastAsia"/>
          <w:color w:val="000000" w:themeColor="text1"/>
          <w:szCs w:val="24"/>
        </w:rPr>
        <w:t xml:space="preserve">　　所</w:t>
      </w:r>
    </w:p>
    <w:p w14:paraId="07F1BD7E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/>
          <w:color w:val="000000" w:themeColor="text1"/>
          <w:spacing w:val="75"/>
          <w:kern w:val="0"/>
          <w:szCs w:val="24"/>
          <w:fitText w:val="1440" w:id="-1263278843"/>
        </w:rPr>
        <w:t>電話番</w:t>
      </w:r>
      <w:r w:rsidRPr="002A21D9">
        <w:rPr>
          <w:rFonts w:hAnsi="ＭＳ 明朝"/>
          <w:color w:val="000000" w:themeColor="text1"/>
          <w:spacing w:val="15"/>
          <w:kern w:val="0"/>
          <w:szCs w:val="24"/>
          <w:fitText w:val="1440" w:id="-1263278843"/>
        </w:rPr>
        <w:t>号</w:t>
      </w:r>
    </w:p>
    <w:p w14:paraId="5FFF49C9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 w:hint="eastAsia"/>
          <w:color w:val="000000" w:themeColor="text1"/>
          <w:kern w:val="0"/>
          <w:szCs w:val="24"/>
        </w:rPr>
        <w:t>氏名又は名称</w:t>
      </w:r>
    </w:p>
    <w:p w14:paraId="5FBE9B01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及び法人にあっては</w:t>
      </w:r>
    </w:p>
    <w:p w14:paraId="2E4D604A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その代表者の氏名</w:t>
      </w:r>
    </w:p>
    <w:p w14:paraId="6973B213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112DB600" w14:textId="77777777" w:rsidR="0039623E" w:rsidRPr="00304750" w:rsidRDefault="0039623E" w:rsidP="009D65DF">
      <w:pPr>
        <w:rPr>
          <w:rFonts w:hAnsi="ＭＳ 明朝"/>
          <w:color w:val="000000" w:themeColor="text1"/>
          <w:szCs w:val="24"/>
        </w:rPr>
      </w:pPr>
      <w:r w:rsidRPr="0039623E">
        <w:rPr>
          <w:rFonts w:hAnsi="ＭＳ 明朝" w:hint="eastAsia"/>
          <w:color w:val="000000" w:themeColor="text1"/>
          <w:szCs w:val="24"/>
        </w:rPr>
        <w:t xml:space="preserve">　</w:t>
      </w:r>
      <w:r w:rsidR="00694FA3" w:rsidRPr="0039623E">
        <w:rPr>
          <w:rFonts w:hAnsi="ＭＳ 明朝" w:hint="eastAsia"/>
          <w:color w:val="000000" w:themeColor="text1"/>
          <w:szCs w:val="24"/>
        </w:rPr>
        <w:t>氏名（名称、住所、所在地）に変更があつたので、下水道法第</w:t>
      </w:r>
      <w:r w:rsidRPr="0039623E">
        <w:rPr>
          <w:rFonts w:hAnsi="ＭＳ 明朝" w:hint="eastAsia"/>
          <w:color w:val="000000" w:themeColor="text1"/>
          <w:szCs w:val="24"/>
        </w:rPr>
        <w:t>１２</w:t>
      </w:r>
      <w:r w:rsidR="00694FA3" w:rsidRPr="0039623E">
        <w:rPr>
          <w:rFonts w:hAnsi="ＭＳ 明朝"/>
          <w:color w:val="000000" w:themeColor="text1"/>
          <w:szCs w:val="24"/>
        </w:rPr>
        <w:t>条の</w:t>
      </w:r>
      <w:r w:rsidRPr="0039623E">
        <w:rPr>
          <w:rFonts w:hAnsi="ＭＳ 明朝" w:hint="eastAsia"/>
          <w:color w:val="000000" w:themeColor="text1"/>
          <w:szCs w:val="24"/>
        </w:rPr>
        <w:t>７</w:t>
      </w:r>
      <w:r w:rsidR="00694FA3" w:rsidRPr="0039623E">
        <w:rPr>
          <w:rFonts w:hAnsi="ＭＳ 明朝"/>
          <w:color w:val="000000" w:themeColor="text1"/>
          <w:szCs w:val="24"/>
        </w:rPr>
        <w:t>（下水道</w:t>
      </w:r>
      <w:r w:rsidR="00694FA3" w:rsidRPr="00304750">
        <w:rPr>
          <w:rFonts w:hAnsi="ＭＳ 明朝"/>
          <w:color w:val="000000" w:themeColor="text1"/>
          <w:szCs w:val="24"/>
        </w:rPr>
        <w:t>法第</w:t>
      </w:r>
      <w:r w:rsidRPr="00304750">
        <w:rPr>
          <w:rFonts w:hAnsi="ＭＳ 明朝" w:hint="eastAsia"/>
          <w:color w:val="000000" w:themeColor="text1"/>
          <w:szCs w:val="24"/>
        </w:rPr>
        <w:t>２５</w:t>
      </w:r>
      <w:r w:rsidR="00694FA3" w:rsidRPr="00304750">
        <w:rPr>
          <w:rFonts w:hAnsi="ＭＳ 明朝" w:hint="eastAsia"/>
          <w:color w:val="000000" w:themeColor="text1"/>
          <w:szCs w:val="24"/>
        </w:rPr>
        <w:t>条の</w:t>
      </w:r>
      <w:r w:rsidRPr="00304750">
        <w:rPr>
          <w:rFonts w:hAnsi="ＭＳ 明朝" w:hint="eastAsia"/>
          <w:color w:val="000000" w:themeColor="text1"/>
          <w:szCs w:val="24"/>
        </w:rPr>
        <w:t>３０</w:t>
      </w:r>
      <w:r w:rsidR="00694FA3" w:rsidRPr="00304750">
        <w:rPr>
          <w:rFonts w:hAnsi="ＭＳ 明朝"/>
          <w:color w:val="000000" w:themeColor="text1"/>
          <w:szCs w:val="24"/>
        </w:rPr>
        <w:t>第</w:t>
      </w:r>
      <w:r w:rsidRPr="00304750">
        <w:rPr>
          <w:rFonts w:hAnsi="ＭＳ 明朝" w:hint="eastAsia"/>
          <w:color w:val="000000" w:themeColor="text1"/>
          <w:szCs w:val="24"/>
        </w:rPr>
        <w:t>１</w:t>
      </w:r>
      <w:r w:rsidR="00694FA3" w:rsidRPr="00304750">
        <w:rPr>
          <w:rFonts w:hAnsi="ＭＳ 明朝"/>
          <w:color w:val="000000" w:themeColor="text1"/>
          <w:szCs w:val="24"/>
        </w:rPr>
        <w:t>項において準用する同法第</w:t>
      </w:r>
      <w:r w:rsidRPr="00304750">
        <w:rPr>
          <w:rFonts w:hAnsi="ＭＳ 明朝" w:hint="eastAsia"/>
          <w:color w:val="000000" w:themeColor="text1"/>
          <w:szCs w:val="24"/>
        </w:rPr>
        <w:t>１２</w:t>
      </w:r>
      <w:r w:rsidR="00694FA3" w:rsidRPr="00304750">
        <w:rPr>
          <w:rFonts w:hAnsi="ＭＳ 明朝"/>
          <w:color w:val="000000" w:themeColor="text1"/>
          <w:szCs w:val="24"/>
        </w:rPr>
        <w:t>条の</w:t>
      </w:r>
      <w:r w:rsidRPr="00304750">
        <w:rPr>
          <w:rFonts w:hAnsi="ＭＳ 明朝" w:hint="eastAsia"/>
          <w:color w:val="000000" w:themeColor="text1"/>
          <w:szCs w:val="24"/>
        </w:rPr>
        <w:t>７</w:t>
      </w:r>
      <w:r w:rsidR="00694FA3" w:rsidRPr="00304750">
        <w:rPr>
          <w:rFonts w:hAnsi="ＭＳ 明朝"/>
          <w:color w:val="000000" w:themeColor="text1"/>
          <w:szCs w:val="24"/>
        </w:rPr>
        <w:t>）の規定により、次のとおり届け出ます。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1984"/>
        <w:gridCol w:w="2261"/>
      </w:tblGrid>
      <w:tr w:rsidR="00304750" w:rsidRPr="00304750" w14:paraId="0F5A54FF" w14:textId="77777777" w:rsidTr="005F38EF">
        <w:tc>
          <w:tcPr>
            <w:tcW w:w="1555" w:type="dxa"/>
            <w:vMerge w:val="restart"/>
            <w:vAlign w:val="center"/>
          </w:tcPr>
          <w:p w14:paraId="21ABD573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 w:hint="eastAsia"/>
                <w:color w:val="000000" w:themeColor="text1"/>
                <w:szCs w:val="24"/>
              </w:rPr>
              <w:t>変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更の内容</w:t>
            </w:r>
          </w:p>
        </w:tc>
        <w:tc>
          <w:tcPr>
            <w:tcW w:w="992" w:type="dxa"/>
            <w:vAlign w:val="center"/>
          </w:tcPr>
          <w:p w14:paraId="58286023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 w:hint="eastAsia"/>
                <w:color w:val="000000" w:themeColor="text1"/>
                <w:szCs w:val="24"/>
              </w:rPr>
              <w:t>変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更前</w:t>
            </w:r>
          </w:p>
        </w:tc>
        <w:tc>
          <w:tcPr>
            <w:tcW w:w="2268" w:type="dxa"/>
            <w:vAlign w:val="center"/>
          </w:tcPr>
          <w:p w14:paraId="1FFD03DF" w14:textId="77777777" w:rsidR="00467036" w:rsidRPr="00304750" w:rsidRDefault="00467036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8A3DBB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/>
                <w:color w:val="000000" w:themeColor="text1"/>
                <w:szCs w:val="24"/>
              </w:rPr>
              <w:t>※整理番号</w:t>
            </w:r>
          </w:p>
        </w:tc>
        <w:tc>
          <w:tcPr>
            <w:tcW w:w="2261" w:type="dxa"/>
            <w:vAlign w:val="center"/>
          </w:tcPr>
          <w:p w14:paraId="7A6EFFDA" w14:textId="77777777" w:rsidR="00467036" w:rsidRPr="00304750" w:rsidRDefault="00467036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04750" w:rsidRPr="00304750" w14:paraId="14244A99" w14:textId="77777777" w:rsidTr="005F38EF">
        <w:tc>
          <w:tcPr>
            <w:tcW w:w="1555" w:type="dxa"/>
            <w:vMerge/>
            <w:vAlign w:val="center"/>
          </w:tcPr>
          <w:p w14:paraId="177B656C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EEAF35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 w:hint="eastAsia"/>
                <w:color w:val="000000" w:themeColor="text1"/>
                <w:szCs w:val="24"/>
              </w:rPr>
              <w:t>変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更後</w:t>
            </w:r>
          </w:p>
        </w:tc>
        <w:tc>
          <w:tcPr>
            <w:tcW w:w="2268" w:type="dxa"/>
            <w:vAlign w:val="center"/>
          </w:tcPr>
          <w:p w14:paraId="26C46F54" w14:textId="77777777" w:rsidR="00467036" w:rsidRPr="00304750" w:rsidRDefault="00467036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EFB2B8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/>
                <w:color w:val="000000" w:themeColor="text1"/>
                <w:szCs w:val="24"/>
              </w:rPr>
              <w:t>※受理年月日</w:t>
            </w:r>
          </w:p>
        </w:tc>
        <w:tc>
          <w:tcPr>
            <w:tcW w:w="2261" w:type="dxa"/>
            <w:vAlign w:val="center"/>
          </w:tcPr>
          <w:p w14:paraId="7EA82870" w14:textId="77777777" w:rsidR="00467036" w:rsidRPr="00304750" w:rsidRDefault="00467036" w:rsidP="000D51B5">
            <w:pPr>
              <w:spacing w:line="48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/>
                <w:color w:val="000000" w:themeColor="text1"/>
                <w:szCs w:val="24"/>
              </w:rPr>
              <w:t>年</w:t>
            </w:r>
            <w:r w:rsidRPr="00304750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月</w:t>
            </w:r>
            <w:r w:rsidRPr="00304750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</w:tr>
      <w:tr w:rsidR="00304750" w:rsidRPr="00304750" w14:paraId="526D2B4F" w14:textId="77777777" w:rsidTr="005F38EF">
        <w:tc>
          <w:tcPr>
            <w:tcW w:w="2547" w:type="dxa"/>
            <w:gridSpan w:val="2"/>
            <w:vAlign w:val="center"/>
          </w:tcPr>
          <w:p w14:paraId="4F4E9770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 w:hint="eastAsia"/>
                <w:color w:val="000000" w:themeColor="text1"/>
                <w:szCs w:val="24"/>
              </w:rPr>
              <w:t>変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更年月日</w:t>
            </w:r>
          </w:p>
        </w:tc>
        <w:tc>
          <w:tcPr>
            <w:tcW w:w="2268" w:type="dxa"/>
            <w:vAlign w:val="center"/>
          </w:tcPr>
          <w:p w14:paraId="151484F3" w14:textId="77777777" w:rsidR="00467036" w:rsidRPr="00304750" w:rsidRDefault="00467036" w:rsidP="000D51B5">
            <w:pPr>
              <w:spacing w:line="48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/>
                <w:color w:val="000000" w:themeColor="text1"/>
                <w:szCs w:val="24"/>
              </w:rPr>
              <w:t>年</w:t>
            </w:r>
            <w:r w:rsidRPr="00304750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月</w:t>
            </w:r>
            <w:r w:rsidRPr="00304750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14:paraId="4F3D08E9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/>
                <w:color w:val="000000" w:themeColor="text1"/>
                <w:szCs w:val="24"/>
              </w:rPr>
              <w:t>※施設番号</w:t>
            </w:r>
          </w:p>
        </w:tc>
        <w:tc>
          <w:tcPr>
            <w:tcW w:w="2261" w:type="dxa"/>
            <w:vAlign w:val="center"/>
          </w:tcPr>
          <w:p w14:paraId="738BBA0B" w14:textId="77777777" w:rsidR="00467036" w:rsidRPr="00304750" w:rsidRDefault="00467036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04750" w:rsidRPr="00304750" w14:paraId="695453AE" w14:textId="77777777" w:rsidTr="005F38EF">
        <w:tc>
          <w:tcPr>
            <w:tcW w:w="2547" w:type="dxa"/>
            <w:gridSpan w:val="2"/>
            <w:vAlign w:val="center"/>
          </w:tcPr>
          <w:p w14:paraId="41236485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 w:hint="eastAsia"/>
                <w:color w:val="000000" w:themeColor="text1"/>
                <w:szCs w:val="24"/>
              </w:rPr>
              <w:t>変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更の理由</w:t>
            </w:r>
          </w:p>
        </w:tc>
        <w:tc>
          <w:tcPr>
            <w:tcW w:w="2268" w:type="dxa"/>
            <w:vAlign w:val="center"/>
          </w:tcPr>
          <w:p w14:paraId="05D40E99" w14:textId="77777777" w:rsidR="00467036" w:rsidRPr="00304750" w:rsidRDefault="00467036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40B39D" w14:textId="77777777" w:rsidR="00467036" w:rsidRPr="00304750" w:rsidRDefault="00467036" w:rsidP="000D51B5">
            <w:pPr>
              <w:spacing w:line="48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304750">
              <w:rPr>
                <w:rFonts w:hAnsi="ＭＳ 明朝"/>
                <w:color w:val="000000" w:themeColor="text1"/>
                <w:szCs w:val="24"/>
              </w:rPr>
              <w:t>※備</w:t>
            </w:r>
            <w:r w:rsidRPr="00304750">
              <w:rPr>
                <w:rFonts w:hAnsi="ＭＳ 明朝" w:hint="eastAsia"/>
                <w:color w:val="000000" w:themeColor="text1"/>
                <w:szCs w:val="24"/>
              </w:rPr>
              <w:t xml:space="preserve">　　</w:t>
            </w:r>
            <w:r w:rsidRPr="00304750">
              <w:rPr>
                <w:rFonts w:hAnsi="ＭＳ 明朝"/>
                <w:color w:val="000000" w:themeColor="text1"/>
                <w:szCs w:val="24"/>
              </w:rPr>
              <w:t>考</w:t>
            </w:r>
          </w:p>
        </w:tc>
        <w:tc>
          <w:tcPr>
            <w:tcW w:w="2261" w:type="dxa"/>
            <w:vAlign w:val="center"/>
          </w:tcPr>
          <w:p w14:paraId="54375212" w14:textId="77777777" w:rsidR="00467036" w:rsidRPr="00304750" w:rsidRDefault="00467036" w:rsidP="000D51B5">
            <w:pPr>
              <w:spacing w:line="48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631B1D90" w14:textId="77777777" w:rsidR="00694FA3" w:rsidRPr="00304750" w:rsidRDefault="00694FA3" w:rsidP="009D65DF">
      <w:pPr>
        <w:rPr>
          <w:rFonts w:hAnsi="ＭＳ 明朝"/>
          <w:color w:val="000000" w:themeColor="text1"/>
          <w:szCs w:val="24"/>
        </w:rPr>
      </w:pPr>
      <w:r w:rsidRPr="00304750">
        <w:rPr>
          <w:rFonts w:hAnsi="ＭＳ 明朝" w:hint="eastAsia"/>
          <w:color w:val="000000" w:themeColor="text1"/>
          <w:szCs w:val="24"/>
        </w:rPr>
        <w:t>備考</w:t>
      </w:r>
    </w:p>
    <w:p w14:paraId="224A17F9" w14:textId="77777777" w:rsidR="00694FA3" w:rsidRPr="00304750" w:rsidRDefault="00694FA3" w:rsidP="00467036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304750">
        <w:rPr>
          <w:rFonts w:hAnsi="ＭＳ 明朝" w:hint="eastAsia"/>
          <w:color w:val="000000" w:themeColor="text1"/>
          <w:szCs w:val="24"/>
        </w:rPr>
        <w:t>１</w:t>
      </w:r>
      <w:r w:rsidR="00467036" w:rsidRPr="00304750">
        <w:rPr>
          <w:rFonts w:hAnsi="ＭＳ 明朝" w:hint="eastAsia"/>
          <w:color w:val="000000" w:themeColor="text1"/>
          <w:szCs w:val="24"/>
        </w:rPr>
        <w:t xml:space="preserve">　</w:t>
      </w:r>
      <w:r w:rsidRPr="00304750">
        <w:rPr>
          <w:rFonts w:hAnsi="ＭＳ 明朝"/>
          <w:color w:val="000000" w:themeColor="text1"/>
          <w:szCs w:val="24"/>
        </w:rPr>
        <w:t>※印の欄には、記載しないこと。</w:t>
      </w:r>
    </w:p>
    <w:p w14:paraId="0F866C33" w14:textId="77777777" w:rsidR="00694FA3" w:rsidRPr="00304750" w:rsidRDefault="00694FA3" w:rsidP="00467036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304750">
        <w:rPr>
          <w:rFonts w:hAnsi="ＭＳ 明朝" w:hint="eastAsia"/>
          <w:color w:val="000000" w:themeColor="text1"/>
          <w:szCs w:val="24"/>
        </w:rPr>
        <w:t>２</w:t>
      </w:r>
      <w:r w:rsidR="00467036" w:rsidRPr="00304750">
        <w:rPr>
          <w:rFonts w:hAnsi="ＭＳ 明朝" w:hint="eastAsia"/>
          <w:color w:val="000000" w:themeColor="text1"/>
          <w:szCs w:val="24"/>
        </w:rPr>
        <w:t xml:space="preserve">　</w:t>
      </w:r>
      <w:r w:rsidRPr="00304750">
        <w:rPr>
          <w:rFonts w:hAnsi="ＭＳ 明朝"/>
          <w:color w:val="000000" w:themeColor="text1"/>
          <w:szCs w:val="24"/>
        </w:rPr>
        <w:t>用紙の大きさは、日本産業規格Ａ４とすること。</w:t>
      </w:r>
    </w:p>
    <w:p w14:paraId="32F1919B" w14:textId="6858C2B1" w:rsidR="00694FA3" w:rsidRPr="00304750" w:rsidRDefault="00694FA3" w:rsidP="009D65DF">
      <w:pPr>
        <w:widowControl/>
        <w:jc w:val="left"/>
        <w:rPr>
          <w:rFonts w:hAnsi="ＭＳ 明朝"/>
          <w:color w:val="000000" w:themeColor="text1"/>
          <w:szCs w:val="24"/>
        </w:rPr>
      </w:pPr>
    </w:p>
    <w:sectPr w:rsidR="00694FA3" w:rsidRPr="00304750" w:rsidSect="009D6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3"/>
    <w:rsid w:val="000234D1"/>
    <w:rsid w:val="00084407"/>
    <w:rsid w:val="000A36A2"/>
    <w:rsid w:val="000B7491"/>
    <w:rsid w:val="000C02B8"/>
    <w:rsid w:val="000C19CD"/>
    <w:rsid w:val="000D1C53"/>
    <w:rsid w:val="000D2F3F"/>
    <w:rsid w:val="000D51B5"/>
    <w:rsid w:val="000F7FEC"/>
    <w:rsid w:val="00163512"/>
    <w:rsid w:val="001871B0"/>
    <w:rsid w:val="001B7C42"/>
    <w:rsid w:val="001B7C64"/>
    <w:rsid w:val="00246E34"/>
    <w:rsid w:val="00264922"/>
    <w:rsid w:val="002A21D9"/>
    <w:rsid w:val="002C21E7"/>
    <w:rsid w:val="002E0599"/>
    <w:rsid w:val="002E2B70"/>
    <w:rsid w:val="002E5245"/>
    <w:rsid w:val="00303E20"/>
    <w:rsid w:val="00304750"/>
    <w:rsid w:val="003330AB"/>
    <w:rsid w:val="00361DFB"/>
    <w:rsid w:val="0039623E"/>
    <w:rsid w:val="003C35E0"/>
    <w:rsid w:val="00402CEA"/>
    <w:rsid w:val="00412035"/>
    <w:rsid w:val="0041517E"/>
    <w:rsid w:val="00425B26"/>
    <w:rsid w:val="00440AF8"/>
    <w:rsid w:val="00466BB3"/>
    <w:rsid w:val="00467036"/>
    <w:rsid w:val="00473C62"/>
    <w:rsid w:val="00482D6B"/>
    <w:rsid w:val="004D0E66"/>
    <w:rsid w:val="00503B64"/>
    <w:rsid w:val="005265CA"/>
    <w:rsid w:val="0055794D"/>
    <w:rsid w:val="00560CAD"/>
    <w:rsid w:val="00570282"/>
    <w:rsid w:val="00575440"/>
    <w:rsid w:val="005C66A8"/>
    <w:rsid w:val="005E2D0C"/>
    <w:rsid w:val="005F38EF"/>
    <w:rsid w:val="005F553B"/>
    <w:rsid w:val="00645E7A"/>
    <w:rsid w:val="00646903"/>
    <w:rsid w:val="006719B5"/>
    <w:rsid w:val="00686D32"/>
    <w:rsid w:val="00694FA3"/>
    <w:rsid w:val="00696936"/>
    <w:rsid w:val="006C483D"/>
    <w:rsid w:val="006D57F4"/>
    <w:rsid w:val="00706EF4"/>
    <w:rsid w:val="007104C2"/>
    <w:rsid w:val="007B7E48"/>
    <w:rsid w:val="007D4416"/>
    <w:rsid w:val="007D4D54"/>
    <w:rsid w:val="007E3BD5"/>
    <w:rsid w:val="00810357"/>
    <w:rsid w:val="00816D19"/>
    <w:rsid w:val="0082425C"/>
    <w:rsid w:val="0083216C"/>
    <w:rsid w:val="00840028"/>
    <w:rsid w:val="008756E9"/>
    <w:rsid w:val="0088314E"/>
    <w:rsid w:val="00897620"/>
    <w:rsid w:val="0091391D"/>
    <w:rsid w:val="0099246D"/>
    <w:rsid w:val="009B709C"/>
    <w:rsid w:val="009C3291"/>
    <w:rsid w:val="009D65DF"/>
    <w:rsid w:val="009F526E"/>
    <w:rsid w:val="00A26956"/>
    <w:rsid w:val="00A32C84"/>
    <w:rsid w:val="00AA3FFC"/>
    <w:rsid w:val="00AE15CD"/>
    <w:rsid w:val="00AF32F1"/>
    <w:rsid w:val="00B22028"/>
    <w:rsid w:val="00B24833"/>
    <w:rsid w:val="00B47D3F"/>
    <w:rsid w:val="00B6729B"/>
    <w:rsid w:val="00B80861"/>
    <w:rsid w:val="00BC045E"/>
    <w:rsid w:val="00BD4DB0"/>
    <w:rsid w:val="00BF7405"/>
    <w:rsid w:val="00C33FD0"/>
    <w:rsid w:val="00C36001"/>
    <w:rsid w:val="00C62D4A"/>
    <w:rsid w:val="00CF54C0"/>
    <w:rsid w:val="00D438A6"/>
    <w:rsid w:val="00D63051"/>
    <w:rsid w:val="00D74961"/>
    <w:rsid w:val="00DA1E38"/>
    <w:rsid w:val="00DA2561"/>
    <w:rsid w:val="00DA5920"/>
    <w:rsid w:val="00E21DE1"/>
    <w:rsid w:val="00E46962"/>
    <w:rsid w:val="00EC6F03"/>
    <w:rsid w:val="00ED4E63"/>
    <w:rsid w:val="00ED4E68"/>
    <w:rsid w:val="00EE55D6"/>
    <w:rsid w:val="00F20826"/>
    <w:rsid w:val="00FB33D9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8920B"/>
  <w15:chartTrackingRefBased/>
  <w15:docId w15:val="{6C55F9B7-C5C3-4844-80E0-DAF7887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CF93-65D5-4301-92A6-58F03F0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milkj</dc:creator>
  <cp:keywords/>
  <dc:description/>
  <cp:lastModifiedBy>lgclt1191</cp:lastModifiedBy>
  <cp:revision>92</cp:revision>
  <cp:lastPrinted>2023-04-22T06:22:00Z</cp:lastPrinted>
  <dcterms:created xsi:type="dcterms:W3CDTF">2023-04-22T02:24:00Z</dcterms:created>
  <dcterms:modified xsi:type="dcterms:W3CDTF">2023-11-21T23:19:00Z</dcterms:modified>
</cp:coreProperties>
</file>