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DA" w:rsidRPr="00030706" w:rsidRDefault="00A66FDA" w:rsidP="00A66FDA">
      <w:pPr>
        <w:ind w:right="-15"/>
        <w:rPr>
          <w:rFonts w:ascii="ＭＳ Ｐゴシック" w:eastAsia="ＭＳ Ｐゴシック" w:hAnsi="ＭＳ Ｐゴシック"/>
          <w:sz w:val="22"/>
          <w:lang w:eastAsia="zh-CN"/>
        </w:rPr>
      </w:pPr>
      <w:r w:rsidRPr="00030706">
        <w:rPr>
          <w:rFonts w:ascii="ＭＳ Ｐゴシック" w:eastAsia="ＭＳ Ｐゴシック" w:hAnsi="ＭＳ Ｐゴシック" w:hint="eastAsia"/>
          <w:sz w:val="22"/>
          <w:lang w:eastAsia="zh-CN"/>
        </w:rPr>
        <w:t>様式第</w:t>
      </w:r>
      <w:r>
        <w:rPr>
          <w:rFonts w:ascii="ＭＳ Ｐゴシック" w:eastAsia="ＭＳ Ｐゴシック" w:hAnsi="ＭＳ Ｐゴシック" w:hint="eastAsia"/>
          <w:sz w:val="22"/>
          <w:lang w:eastAsia="zh-CN"/>
        </w:rPr>
        <w:t>１</w:t>
      </w:r>
      <w:r w:rsidRPr="00030706">
        <w:rPr>
          <w:rFonts w:ascii="ＭＳ Ｐゴシック" w:eastAsia="ＭＳ Ｐゴシック" w:hAnsi="ＭＳ Ｐゴシック" w:hint="eastAsia"/>
          <w:sz w:val="22"/>
          <w:lang w:eastAsia="zh-CN"/>
        </w:rPr>
        <w:t>（第</w:t>
      </w:r>
      <w:r>
        <w:rPr>
          <w:rFonts w:ascii="ＭＳ Ｐゴシック" w:eastAsia="ＭＳ Ｐゴシック" w:hAnsi="ＭＳ Ｐゴシック" w:hint="eastAsia"/>
          <w:sz w:val="22"/>
          <w:lang w:eastAsia="zh-CN"/>
        </w:rPr>
        <w:t>６</w:t>
      </w:r>
      <w:r w:rsidRPr="00030706">
        <w:rPr>
          <w:rFonts w:ascii="ＭＳ Ｐゴシック" w:eastAsia="ＭＳ Ｐゴシック" w:hAnsi="ＭＳ Ｐゴシック" w:hint="eastAsia"/>
          <w:sz w:val="22"/>
          <w:lang w:eastAsia="zh-CN"/>
        </w:rPr>
        <w:t>条関係）</w:t>
      </w: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b/>
          <w:sz w:val="36"/>
          <w:szCs w:val="36"/>
          <w:lang w:eastAsia="zh-CN"/>
        </w:rPr>
      </w:pPr>
      <w:r w:rsidRPr="00030706">
        <w:rPr>
          <w:rFonts w:ascii="ＭＳ Ｐゴシック" w:eastAsia="ＭＳ Ｐゴシック" w:hAnsi="ＭＳ Ｐゴシック" w:hint="eastAsia"/>
          <w:b/>
          <w:sz w:val="40"/>
          <w:szCs w:val="40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zh-CN"/>
        </w:rPr>
        <w:t xml:space="preserve">　　</w:t>
      </w:r>
      <w:r w:rsidRPr="00030706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剪定枝粉砕機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（小型）利用申請</w:t>
      </w:r>
      <w:r w:rsidRPr="00030706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書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　　　　　</w:t>
      </w:r>
      <w:r w:rsidRPr="00D11C65">
        <w:rPr>
          <w:rFonts w:ascii="ＭＳ ゴシック" w:eastAsia="ＭＳ ゴシック" w:hAnsi="ＭＳ ゴシック" w:hint="eastAsia"/>
          <w:sz w:val="22"/>
          <w:lang w:eastAsia="zh-CN"/>
        </w:rPr>
        <w:t>年　　　月　　　日</w:t>
      </w:r>
    </w:p>
    <w:p w:rsidR="00A66FDA" w:rsidRPr="00845E62" w:rsidRDefault="00845E62" w:rsidP="00A66FDA">
      <w:pPr>
        <w:ind w:right="-15"/>
        <w:rPr>
          <w:rFonts w:ascii="ＭＳ ゴシック" w:eastAsia="DengXia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犬山市長　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</w:t>
      </w:r>
      <w:r w:rsidRPr="00D11C65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所　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  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名　　　　　　　　　　　　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</w:t>
      </w:r>
      <w:r w:rsidRPr="00D11C65"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電話番号　　　　　　　　　　　　</w:t>
      </w:r>
    </w:p>
    <w:p w:rsidR="00A66FDA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Cs w:val="24"/>
        </w:rPr>
      </w:pPr>
      <w:r w:rsidRPr="00D11C65">
        <w:rPr>
          <w:rFonts w:ascii="ＭＳ ゴシック" w:eastAsia="ＭＳ ゴシック" w:hAnsi="ＭＳ ゴシック" w:hint="eastAsia"/>
          <w:szCs w:val="24"/>
        </w:rPr>
        <w:t>剪定枝粉砕機を利用したいので下記のとおり申請します。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Cs w:val="24"/>
        </w:rPr>
      </w:pPr>
    </w:p>
    <w:p w:rsidR="00A66FDA" w:rsidRPr="00D11C65" w:rsidRDefault="00A66FDA" w:rsidP="00A66FDA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</w:rPr>
      </w:pPr>
      <w:r>
        <w:rPr>
          <w:rFonts w:ascii="ＭＳ ゴシック" w:eastAsia="ＭＳ ゴシック" w:hAnsi="ＭＳ ゴシック" w:hint="eastAsia"/>
          <w:kern w:val="24"/>
          <w:szCs w:val="24"/>
        </w:rPr>
        <w:t xml:space="preserve">利用期間　　　貸出日：　　　年　 　月　</w:t>
      </w:r>
      <w:r w:rsidRPr="00D11C65">
        <w:rPr>
          <w:rFonts w:ascii="ＭＳ ゴシック" w:eastAsia="ＭＳ ゴシック" w:hAnsi="ＭＳ ゴシック" w:hint="eastAsia"/>
          <w:kern w:val="24"/>
          <w:szCs w:val="24"/>
        </w:rPr>
        <w:t xml:space="preserve">　日（　　）</w:t>
      </w:r>
    </w:p>
    <w:p w:rsidR="00A66FDA" w:rsidRPr="00D11C65" w:rsidRDefault="00A66FDA" w:rsidP="00A66FDA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kern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返却日：　　　年　 　月　</w:t>
      </w:r>
      <w:r w:rsidRPr="00D11C65"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日（　　）</w:t>
      </w:r>
    </w:p>
    <w:p w:rsidR="00A66FDA" w:rsidRPr="00D11C65" w:rsidRDefault="00A66FDA" w:rsidP="00A66FDA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</w:rPr>
      </w:pPr>
      <w:r w:rsidRPr="00D11C65"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　　　　　　　　　　　　　　　　　　　</w:t>
      </w:r>
      <w:r w:rsidRPr="00D11C65">
        <w:rPr>
          <w:rFonts w:ascii="ＭＳ ゴシック" w:eastAsia="ＭＳ ゴシック" w:hAnsi="ＭＳ ゴシック" w:hint="eastAsia"/>
          <w:kern w:val="24"/>
          <w:szCs w:val="24"/>
        </w:rPr>
        <w:t>（　　）日間</w:t>
      </w:r>
    </w:p>
    <w:p w:rsidR="00A66FDA" w:rsidRDefault="00A66FDA" w:rsidP="00A66FDA">
      <w:pPr>
        <w:ind w:right="-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 xml:space="preserve">利用場所　　　</w:t>
      </w:r>
      <w:r w:rsidRPr="00A66FDA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</w:rPr>
        <w:t>上記住所と同一</w:t>
      </w:r>
    </w:p>
    <w:p w:rsidR="00A66FDA" w:rsidRDefault="00A66FDA" w:rsidP="00A66FDA">
      <w:pPr>
        <w:ind w:right="-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A66FDA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</w:rPr>
        <w:t>その他所有地</w:t>
      </w:r>
    </w:p>
    <w:p w:rsidR="00A66FDA" w:rsidRPr="00A66FDA" w:rsidRDefault="00A66FDA" w:rsidP="00A66FDA">
      <w:pPr>
        <w:ind w:right="-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（　　　　　　　　　　　　　　　　　）</w:t>
      </w:r>
    </w:p>
    <w:p w:rsidR="00A66FDA" w:rsidRPr="00D11C65" w:rsidRDefault="00571C3F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利　用　目　的　 　　</w:t>
      </w:r>
      <w:r w:rsidR="00A66FDA" w:rsidRPr="00D11C65">
        <w:rPr>
          <w:rFonts w:ascii="ＭＳ ゴシック" w:eastAsia="ＭＳ ゴシック" w:hAnsi="ＭＳ ゴシック" w:hint="eastAsia"/>
          <w:sz w:val="22"/>
        </w:rPr>
        <w:t>□　土の乾燥予防と雑草の発生抑制</w:t>
      </w:r>
    </w:p>
    <w:p w:rsidR="00A66FDA" w:rsidRPr="00D11C65" w:rsidRDefault="00571C3F" w:rsidP="00A66FDA">
      <w:pPr>
        <w:ind w:leftChars="-96" w:left="-281" w:rightChars="-146" w:right="-4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A66FDA" w:rsidRPr="00D11C65">
        <w:rPr>
          <w:rFonts w:ascii="ＭＳ ゴシック" w:eastAsia="ＭＳ ゴシック" w:hAnsi="ＭＳ ゴシック" w:hint="eastAsia"/>
          <w:sz w:val="22"/>
        </w:rPr>
        <w:t xml:space="preserve">（該当するものに☑）　 </w:t>
      </w:r>
      <w:r w:rsidR="00A66FDA">
        <w:rPr>
          <w:rFonts w:ascii="ＭＳ ゴシック" w:eastAsia="ＭＳ ゴシック" w:hAnsi="ＭＳ ゴシック"/>
          <w:sz w:val="22"/>
        </w:rPr>
        <w:t xml:space="preserve"> </w:t>
      </w:r>
      <w:r w:rsidR="00A66FDA" w:rsidRPr="00D11C65">
        <w:rPr>
          <w:rFonts w:ascii="ＭＳ ゴシック" w:eastAsia="ＭＳ ゴシック" w:hAnsi="ＭＳ ゴシック" w:hint="eastAsia"/>
          <w:sz w:val="22"/>
        </w:rPr>
        <w:t xml:space="preserve">□ </w:t>
      </w:r>
      <w:r w:rsidR="0047244C">
        <w:rPr>
          <w:rFonts w:ascii="ＭＳ ゴシック" w:eastAsia="ＭＳ ゴシック" w:hAnsi="ＭＳ ゴシック" w:hint="eastAsia"/>
          <w:sz w:val="22"/>
        </w:rPr>
        <w:t xml:space="preserve"> </w:t>
      </w:r>
      <w:r w:rsidR="00A66FDA" w:rsidRPr="00D11C65">
        <w:rPr>
          <w:rFonts w:ascii="ＭＳ ゴシック" w:eastAsia="ＭＳ ゴシック" w:hAnsi="ＭＳ ゴシック" w:hint="eastAsia"/>
          <w:sz w:val="22"/>
        </w:rPr>
        <w:t>たい肥の作成</w:t>
      </w:r>
    </w:p>
    <w:p w:rsidR="00A66FDA" w:rsidRPr="00D11C65" w:rsidRDefault="00571C3F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 </w:t>
      </w:r>
      <w:r w:rsidR="00A66FDA" w:rsidRPr="00D11C65">
        <w:rPr>
          <w:rFonts w:ascii="ＭＳ ゴシック" w:eastAsia="ＭＳ ゴシック" w:hAnsi="ＭＳ ゴシック" w:hint="eastAsia"/>
          <w:sz w:val="22"/>
        </w:rPr>
        <w:t>□　粉じんの巻き上がり防止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　 </w:t>
      </w:r>
      <w:r w:rsidR="00571C3F">
        <w:rPr>
          <w:rFonts w:ascii="ＭＳ ゴシック" w:eastAsia="ＭＳ ゴシック" w:hAnsi="ＭＳ ゴシック" w:hint="eastAsia"/>
          <w:sz w:val="22"/>
        </w:rPr>
        <w:t xml:space="preserve">　　　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□ </w:t>
      </w:r>
      <w:r w:rsidR="0047244C">
        <w:rPr>
          <w:rFonts w:ascii="ＭＳ ゴシック" w:eastAsia="ＭＳ ゴシック" w:hAnsi="ＭＳ ゴシック"/>
          <w:sz w:val="22"/>
        </w:rPr>
        <w:t xml:space="preserve"> </w:t>
      </w:r>
      <w:r w:rsidR="0047244C">
        <w:rPr>
          <w:rFonts w:ascii="ＭＳ ゴシック" w:eastAsia="ＭＳ ゴシック" w:hAnsi="ＭＳ ゴシック" w:hint="eastAsia"/>
          <w:sz w:val="22"/>
        </w:rPr>
        <w:t>その他（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571C3F">
        <w:rPr>
          <w:rFonts w:ascii="ＭＳ ゴシック" w:eastAsia="ＭＳ ゴシック" w:hAnsi="ＭＳ ゴシック" w:hint="eastAsia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　　　　　　）</w:t>
      </w:r>
    </w:p>
    <w:p w:rsidR="00A66FDA" w:rsidRPr="00D11C65" w:rsidRDefault="00A66FDA" w:rsidP="0047244C">
      <w:pPr>
        <w:ind w:rightChars="0" w:right="0"/>
        <w:rPr>
          <w:rFonts w:ascii="ＭＳ ゴシック" w:eastAsia="ＭＳ ゴシック" w:hAnsi="ＭＳ ゴシック"/>
          <w:b/>
          <w:szCs w:val="24"/>
        </w:rPr>
      </w:pPr>
      <w:r w:rsidRPr="0047244C">
        <w:rPr>
          <w:rFonts w:ascii="ＭＳ ゴシック" w:eastAsia="ＭＳ ゴシック" w:hAnsi="ＭＳ ゴシック" w:hint="eastAsia"/>
          <w:b/>
          <w:spacing w:val="14"/>
          <w:szCs w:val="24"/>
          <w:fitText w:val="7791" w:id="1714580739"/>
        </w:rPr>
        <w:t>私は、剪定樹木粉砕機の利用に当たり、裏面に記載の事項を遵</w:t>
      </w:r>
      <w:r w:rsidRPr="0047244C">
        <w:rPr>
          <w:rFonts w:ascii="ＭＳ ゴシック" w:eastAsia="ＭＳ ゴシック" w:hAnsi="ＭＳ ゴシック" w:hint="eastAsia"/>
          <w:b/>
          <w:spacing w:val="10"/>
          <w:szCs w:val="24"/>
          <w:fitText w:val="7791" w:id="1714580739"/>
        </w:rPr>
        <w:t>守</w:t>
      </w:r>
      <w:r w:rsidRPr="00D11C65">
        <w:rPr>
          <w:rFonts w:ascii="ＭＳ ゴシック" w:eastAsia="ＭＳ ゴシック" w:hAnsi="ＭＳ ゴシック" w:hint="eastAsia"/>
          <w:b/>
          <w:szCs w:val="24"/>
        </w:rPr>
        <w:t>します。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b/>
          <w:szCs w:val="24"/>
        </w:rPr>
      </w:pPr>
      <w:r w:rsidRPr="00D11C65">
        <w:rPr>
          <w:rFonts w:ascii="ＭＳ ゴシック" w:eastAsia="ＭＳ ゴシック" w:hAnsi="ＭＳ ゴシック" w:hint="eastAsia"/>
          <w:b/>
          <w:szCs w:val="24"/>
        </w:rPr>
        <w:t>また、以下の事項について同意します。</w:t>
      </w:r>
    </w:p>
    <w:p w:rsidR="00A66FDA" w:rsidRPr="00D11C65" w:rsidRDefault="00A66FDA" w:rsidP="00A66FDA">
      <w:pPr>
        <w:ind w:right="-15"/>
        <w:rPr>
          <w:rFonts w:ascii="ＭＳ ゴシック" w:eastAsia="ＭＳ ゴシック" w:hAnsi="ＭＳ ゴシック"/>
          <w:b/>
          <w:szCs w:val="24"/>
        </w:rPr>
      </w:pPr>
    </w:p>
    <w:p w:rsidR="00A66FDA" w:rsidRDefault="00A66FDA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１.</w:t>
      </w:r>
      <w:r w:rsidRPr="00A66FDA">
        <w:rPr>
          <w:rFonts w:ascii="ＭＳ ゴシック" w:eastAsia="ＭＳ ゴシック" w:hAnsi="ＭＳ ゴシック" w:hint="eastAsia"/>
          <w:sz w:val="22"/>
        </w:rPr>
        <w:t>利用上の不注意等利用者の責めに帰すべき事由により、本人又は第三</w:t>
      </w:r>
    </w:p>
    <w:p w:rsidR="00A66FDA" w:rsidRDefault="00A66FDA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66FDA">
        <w:rPr>
          <w:rFonts w:ascii="ＭＳ ゴシック" w:eastAsia="ＭＳ ゴシック" w:hAnsi="ＭＳ ゴシック" w:hint="eastAsia"/>
          <w:sz w:val="22"/>
        </w:rPr>
        <w:t>者に事故、負傷等が生じた場合は、利用者の責任においてこれを解決</w:t>
      </w:r>
    </w:p>
    <w:p w:rsidR="00A66FDA" w:rsidRPr="00A66FDA" w:rsidRDefault="00A66FDA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66FDA">
        <w:rPr>
          <w:rFonts w:ascii="ＭＳ ゴシック" w:eastAsia="ＭＳ ゴシック" w:hAnsi="ＭＳ ゴシック" w:hint="eastAsia"/>
          <w:sz w:val="22"/>
        </w:rPr>
        <w:t>し、</w:t>
      </w:r>
      <w:r w:rsidRPr="00D11C65">
        <w:rPr>
          <w:rFonts w:ascii="ＭＳ ゴシック" w:eastAsia="ＭＳ ゴシック" w:hAnsi="ＭＳ ゴシック" w:hint="eastAsia"/>
          <w:sz w:val="22"/>
        </w:rPr>
        <w:t>市に損害等を請求しません。</w:t>
      </w:r>
    </w:p>
    <w:p w:rsidR="00A66FDA" w:rsidRDefault="00A66FDA" w:rsidP="00A66FDA">
      <w:pPr>
        <w:ind w:right="-15"/>
        <w:rPr>
          <w:rFonts w:ascii="ＭＳ ゴシック" w:eastAsia="ＭＳ ゴシック" w:hAnsi="ＭＳ ゴシック"/>
          <w:sz w:val="22"/>
        </w:rPr>
      </w:pPr>
      <w:r w:rsidRPr="00D11C65">
        <w:rPr>
          <w:rFonts w:ascii="ＭＳ ゴシック" w:eastAsia="ＭＳ ゴシック" w:hAnsi="ＭＳ ゴシック" w:hint="eastAsia"/>
          <w:sz w:val="22"/>
        </w:rPr>
        <w:t>2.</w:t>
      </w:r>
      <w:r w:rsidRPr="00D11C65">
        <w:rPr>
          <w:rFonts w:ascii="ＭＳ ゴシック" w:eastAsia="ＭＳ ゴシック" w:hAnsi="ＭＳ ゴシック" w:hint="eastAsia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>利用者の責めに帰すべき事由により、粉砕機の全部又は一部を滅失</w:t>
      </w:r>
    </w:p>
    <w:p w:rsidR="00A66FDA" w:rsidRPr="00D11C65" w:rsidRDefault="00CD00A6" w:rsidP="00A66FDA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328930</wp:posOffset>
                </wp:positionV>
                <wp:extent cx="346710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276"/>
                              <w:gridCol w:w="2463"/>
                            </w:tblGrid>
                            <w:tr w:rsidR="00CD00A6" w:rsidTr="00CD00A6">
                              <w:tc>
                                <w:tcPr>
                                  <w:tcW w:w="1413" w:type="dxa"/>
                                  <w:vMerge w:val="restart"/>
                                </w:tcPr>
                                <w:p w:rsidR="00CD00A6" w:rsidRDefault="00CD00A6" w:rsidP="00CD00A6">
                                  <w:pPr>
                                    <w:spacing w:beforeLines="50" w:before="233"/>
                                    <w:ind w:right="-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確認欄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D00A6" w:rsidRPr="00CD00A6" w:rsidRDefault="00CD00A6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0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職員氏名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</w:tr>
                            <w:tr w:rsidR="00CD00A6" w:rsidTr="00CD00A6">
                              <w:tc>
                                <w:tcPr>
                                  <w:tcW w:w="1413" w:type="dxa"/>
                                  <w:vMerge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D00A6" w:rsidRPr="00CD00A6" w:rsidRDefault="00CD00A6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0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確認方法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</w:tr>
                          </w:tbl>
                          <w:p w:rsidR="00CD00A6" w:rsidRDefault="00CD00A6">
                            <w:pPr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2.1pt;margin-top:25.9pt;width:27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276"/>
                        <w:gridCol w:w="2463"/>
                      </w:tblGrid>
                      <w:tr w:rsidR="00CD00A6" w:rsidTr="00CD00A6">
                        <w:tc>
                          <w:tcPr>
                            <w:tcW w:w="1413" w:type="dxa"/>
                            <w:vMerge w:val="restart"/>
                          </w:tcPr>
                          <w:p w:rsidR="00CD00A6" w:rsidRDefault="00CD00A6" w:rsidP="00CD00A6">
                            <w:pPr>
                              <w:spacing w:beforeLines="50" w:before="233"/>
                              <w:ind w:right="-15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確認欄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D00A6" w:rsidRPr="00CD00A6" w:rsidRDefault="00CD00A6">
                            <w:pPr>
                              <w:ind w:right="-15"/>
                              <w:rPr>
                                <w:sz w:val="20"/>
                                <w:szCs w:val="20"/>
                              </w:rPr>
                            </w:pPr>
                            <w:r w:rsidRPr="00CD0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職員氏名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</w:tr>
                      <w:tr w:rsidR="00CD00A6" w:rsidTr="00CD00A6">
                        <w:tc>
                          <w:tcPr>
                            <w:tcW w:w="1413" w:type="dxa"/>
                            <w:vMerge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CD00A6" w:rsidRPr="00CD00A6" w:rsidRDefault="00CD00A6">
                            <w:pPr>
                              <w:ind w:right="-15"/>
                              <w:rPr>
                                <w:sz w:val="20"/>
                                <w:szCs w:val="20"/>
                              </w:rPr>
                            </w:pPr>
                            <w:r w:rsidRPr="00CD0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確認方法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</w:tr>
                    </w:tbl>
                    <w:p w:rsidR="00CD00A6" w:rsidRDefault="00CD00A6">
                      <w:pPr>
                        <w:ind w:right="-15"/>
                      </w:pPr>
                    </w:p>
                  </w:txbxContent>
                </v:textbox>
              </v:shape>
            </w:pict>
          </mc:Fallback>
        </mc:AlternateContent>
      </w:r>
      <w:r w:rsidR="00A66FDA">
        <w:rPr>
          <w:rFonts w:ascii="ＭＳ ゴシック" w:eastAsia="ＭＳ ゴシック" w:hAnsi="ＭＳ ゴシック" w:hint="eastAsia"/>
          <w:sz w:val="22"/>
        </w:rPr>
        <w:t xml:space="preserve">　</w:t>
      </w:r>
      <w:r w:rsidR="00A66FDA" w:rsidRPr="00D11C65">
        <w:rPr>
          <w:rFonts w:ascii="ＭＳ ゴシック" w:eastAsia="ＭＳ ゴシック" w:hAnsi="ＭＳ ゴシック" w:hint="eastAsia"/>
          <w:sz w:val="22"/>
        </w:rPr>
        <w:t>し、又は毀損した場合は、実費をもって損害を賠償します。</w:t>
      </w:r>
    </w:p>
    <w:tbl>
      <w:tblPr>
        <w:tblW w:w="12459" w:type="dxa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2507"/>
        <w:gridCol w:w="1084"/>
        <w:gridCol w:w="1080"/>
        <w:gridCol w:w="1220"/>
        <w:gridCol w:w="1420"/>
      </w:tblGrid>
      <w:tr w:rsidR="00A66FDA" w:rsidRPr="00611A6C" w:rsidTr="004C189A">
        <w:trPr>
          <w:trHeight w:val="4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A66FDA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leftChars="-36" w:left="-105"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犬山市剪定枝粉砕機貸出事業実施要綱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Chars="-373" w:right="-1091" w:firstLineChars="100" w:firstLine="293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（遵守事項）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 w:firstLineChars="100" w:firstLine="293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第１１条　利用者は、次の事項を遵守しなければならない。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(1)  営利又は政治活動を目的とした活動に利用しないこと。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2"/>
        </w:trPr>
        <w:tc>
          <w:tcPr>
            <w:tcW w:w="12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FDA" w:rsidRPr="00D11C65" w:rsidRDefault="00A66FDA" w:rsidP="004C189A">
            <w:pPr>
              <w:widowControl/>
              <w:ind w:rightChars="1068" w:right="312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(2)  粉砕機により粉砕したものを土壌改良材等として有効利用し、　</w:t>
            </w:r>
          </w:p>
          <w:p w:rsidR="00A66FDA" w:rsidRPr="00D11C65" w:rsidRDefault="00A66FDA" w:rsidP="004C189A">
            <w:pPr>
              <w:widowControl/>
              <w:ind w:rightChars="1068" w:right="312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廃棄しないこと。</w:t>
            </w:r>
          </w:p>
        </w:tc>
      </w:tr>
      <w:tr w:rsidR="00A66FDA" w:rsidRPr="00D11C65" w:rsidTr="004C189A">
        <w:trPr>
          <w:trHeight w:val="285"/>
        </w:trPr>
        <w:tc>
          <w:tcPr>
            <w:tcW w:w="1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Chars="683" w:right="199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(3)  粉砕機を利用する際は、騒音、ごみの散乱等に十分注意する　</w:t>
            </w:r>
          </w:p>
          <w:p w:rsidR="00A66FDA" w:rsidRPr="00D11C65" w:rsidRDefault="00A66FDA" w:rsidP="004C189A">
            <w:pPr>
              <w:widowControl/>
              <w:ind w:rightChars="683" w:right="199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こと。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12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FDA" w:rsidRPr="00D11C65" w:rsidRDefault="00A66FDA" w:rsidP="004C189A">
            <w:pPr>
              <w:widowControl/>
              <w:ind w:rightChars="1117" w:right="326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(4)　粉砕機に異常がある場合は、直ちに作業を中止し、市に報告</w:t>
            </w:r>
          </w:p>
          <w:p w:rsidR="00A66FDA" w:rsidRPr="00D11C65" w:rsidRDefault="00A66FDA" w:rsidP="004C189A">
            <w:pPr>
              <w:widowControl/>
              <w:ind w:rightChars="1117" w:right="326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の上その指示に従うこと。</w:t>
            </w:r>
          </w:p>
        </w:tc>
      </w:tr>
      <w:tr w:rsidR="00A66FDA" w:rsidRPr="00D11C65" w:rsidTr="004C189A">
        <w:trPr>
          <w:trHeight w:val="285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(5)　粉砕機を第三者に転貸しないこと。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8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(6)　粉砕機の処理能力を超えて使用しないこと。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A66FDA" w:rsidRPr="00D11C65" w:rsidTr="004C189A">
        <w:trPr>
          <w:trHeight w:val="285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(7)　善良な管理の下に使用すること。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FDA" w:rsidRPr="00D11C65" w:rsidRDefault="00A66FDA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</w:tbl>
    <w:p w:rsidR="00A66FDA" w:rsidRPr="00ED0BD7" w:rsidRDefault="00A66FDA" w:rsidP="00A66FDA">
      <w:pPr>
        <w:ind w:right="-15"/>
        <w:rPr>
          <w:rFonts w:ascii="ＭＳ Ｐゴシック" w:eastAsia="ＭＳ Ｐゴシック" w:hAnsi="ＭＳ Ｐゴシック"/>
          <w:sz w:val="22"/>
          <w:lang w:val="vi-VN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lastRenderedPageBreak/>
        <w:t>様式第２（第９条関係）</w:t>
      </w:r>
    </w:p>
    <w:p w:rsidR="00A66FDA" w:rsidRPr="00D2389D" w:rsidRDefault="0047244C" w:rsidP="00A66FDA">
      <w:pPr>
        <w:ind w:right="-15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 xml:space="preserve">　　　</w:t>
      </w:r>
      <w:r w:rsidR="00A66FDA" w:rsidRPr="00D2389D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剪定枝粉砕機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（小型）</w:t>
      </w:r>
      <w:r w:rsidR="00A66FDA" w:rsidRPr="00D2389D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利用報告書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 w:rsidRPr="00D2389D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</w:t>
      </w: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>年　　　月　　　日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</w:p>
    <w:p w:rsidR="00A66FDA" w:rsidRPr="00845E62" w:rsidRDefault="00845E62" w:rsidP="00A66FDA">
      <w:pPr>
        <w:ind w:right="-15"/>
        <w:rPr>
          <w:rFonts w:ascii="ＭＳ ゴシック" w:eastAsia="DengXia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犬山市長　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</w:t>
      </w: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所　　　　　　　　　　　　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名　　　　　　　　　　　　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電話番号　　　　　　　　　　　　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  <w:r w:rsidRPr="00D2389D">
        <w:rPr>
          <w:rFonts w:ascii="ＭＳ ゴシック" w:eastAsia="ＭＳ ゴシック" w:hAnsi="ＭＳ ゴシック" w:hint="eastAsia"/>
          <w:szCs w:val="24"/>
        </w:rPr>
        <w:t>剪定枝粉砕機を利用しましたので、下記のとおり報告します。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</w:rPr>
      </w:pP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利用期間　　　貸出日：　　　年　　　月　</w:t>
      </w:r>
      <w:r w:rsidRPr="00D2389D">
        <w:rPr>
          <w:rFonts w:ascii="ＭＳ ゴシック" w:eastAsia="ＭＳ ゴシック" w:hAnsi="ＭＳ ゴシック" w:hint="eastAsia"/>
          <w:szCs w:val="24"/>
        </w:rPr>
        <w:t xml:space="preserve">　日（　　）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返却日：　　　年　　　月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日（　　）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　　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（　　）日間</w:t>
      </w:r>
    </w:p>
    <w:p w:rsidR="00A66FDA" w:rsidRPr="00D2389D" w:rsidRDefault="00A66FDA" w:rsidP="00A66FDA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利用場所　　　犬山市</w:t>
      </w:r>
    </w:p>
    <w:p w:rsidR="00A66FDA" w:rsidRDefault="00A66FDA" w:rsidP="00A66FDA">
      <w:pPr>
        <w:ind w:right="-15"/>
        <w:rPr>
          <w:rFonts w:ascii="ＭＳ Ｐゴシック" w:eastAsia="ＭＳ Ｐゴシック" w:hAnsi="ＭＳ Ｐゴシック"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粉砕機利用日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破砕量</w:t>
            </w: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再利用方法</w:t>
            </w:r>
          </w:p>
        </w:tc>
      </w:tr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6FDA" w:rsidTr="004C189A">
        <w:tc>
          <w:tcPr>
            <w:tcW w:w="212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　月　　日</w:t>
            </w:r>
          </w:p>
        </w:tc>
        <w:tc>
          <w:tcPr>
            <w:tcW w:w="1842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A66FDA" w:rsidRPr="00D2389D" w:rsidRDefault="00A66FDA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66FDA" w:rsidRDefault="00A66FDA" w:rsidP="00A66FDA">
      <w:pPr>
        <w:ind w:right="-15"/>
        <w:rPr>
          <w:rFonts w:ascii="ＭＳ Ｐゴシック" w:eastAsia="ＭＳ Ｐゴシック" w:hAnsi="ＭＳ Ｐゴシック"/>
          <w:szCs w:val="24"/>
        </w:rPr>
      </w:pPr>
    </w:p>
    <w:p w:rsidR="0047244C" w:rsidRDefault="0047244C" w:rsidP="00A66FDA">
      <w:pPr>
        <w:ind w:right="-15"/>
        <w:rPr>
          <w:rFonts w:ascii="ＭＳ Ｐゴシック" w:eastAsia="ＭＳ Ｐゴシック" w:hAnsi="ＭＳ Ｐゴシック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418"/>
        <w:gridCol w:w="992"/>
      </w:tblGrid>
      <w:tr w:rsidR="0047244C" w:rsidTr="004C189A">
        <w:tc>
          <w:tcPr>
            <w:tcW w:w="1271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※付属品</w:t>
            </w:r>
          </w:p>
        </w:tc>
        <w:tc>
          <w:tcPr>
            <w:tcW w:w="1276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ゴーグル</w:t>
            </w:r>
          </w:p>
        </w:tc>
        <w:tc>
          <w:tcPr>
            <w:tcW w:w="1276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グローブ</w:t>
            </w:r>
          </w:p>
        </w:tc>
        <w:tc>
          <w:tcPr>
            <w:tcW w:w="1417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集草バッグ</w:t>
            </w:r>
          </w:p>
        </w:tc>
        <w:tc>
          <w:tcPr>
            <w:tcW w:w="1418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延長コード</w:t>
            </w:r>
          </w:p>
        </w:tc>
        <w:tc>
          <w:tcPr>
            <w:tcW w:w="992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確認者</w:t>
            </w:r>
          </w:p>
        </w:tc>
      </w:tr>
      <w:tr w:rsidR="0047244C" w:rsidTr="004C189A">
        <w:trPr>
          <w:trHeight w:val="788"/>
        </w:trPr>
        <w:tc>
          <w:tcPr>
            <w:tcW w:w="1271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※確認欄</w:t>
            </w:r>
          </w:p>
        </w:tc>
        <w:tc>
          <w:tcPr>
            <w:tcW w:w="1276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47244C" w:rsidRPr="00611A6C" w:rsidRDefault="0047244C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7244C" w:rsidRPr="00030706" w:rsidRDefault="0047244C" w:rsidP="0047244C">
      <w:pPr>
        <w:ind w:right="-15"/>
        <w:rPr>
          <w:rFonts w:ascii="ＭＳ Ｐゴシック" w:eastAsia="ＭＳ Ｐゴシック" w:hAnsi="ＭＳ Ｐゴシック"/>
          <w:szCs w:val="24"/>
        </w:rPr>
      </w:pPr>
    </w:p>
    <w:p w:rsidR="0047244C" w:rsidRPr="00030706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  <w:r w:rsidRPr="00030706">
        <w:rPr>
          <w:rFonts w:ascii="ＭＳ Ｐゴシック" w:eastAsia="ＭＳ Ｐゴシック" w:hAnsi="ＭＳ Ｐゴシック" w:hint="eastAsia"/>
          <w:sz w:val="22"/>
        </w:rPr>
        <w:lastRenderedPageBreak/>
        <w:t>様式第</w:t>
      </w:r>
      <w:r>
        <w:rPr>
          <w:rFonts w:ascii="ＭＳ Ｐゴシック" w:eastAsia="ＭＳ Ｐゴシック" w:hAnsi="ＭＳ Ｐゴシック" w:hint="eastAsia"/>
          <w:sz w:val="22"/>
        </w:rPr>
        <w:t>１</w:t>
      </w:r>
      <w:r w:rsidRPr="00030706">
        <w:rPr>
          <w:rFonts w:ascii="ＭＳ Ｐゴシック" w:eastAsia="ＭＳ Ｐゴシック" w:hAnsi="ＭＳ Ｐゴシック" w:hint="eastAsia"/>
          <w:sz w:val="22"/>
        </w:rPr>
        <w:t>（第</w:t>
      </w:r>
      <w:r>
        <w:rPr>
          <w:rFonts w:ascii="ＭＳ Ｐゴシック" w:eastAsia="ＭＳ Ｐゴシック" w:hAnsi="ＭＳ Ｐゴシック" w:hint="eastAsia"/>
          <w:sz w:val="22"/>
        </w:rPr>
        <w:t>６</w:t>
      </w:r>
      <w:r w:rsidRPr="00030706"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b/>
          <w:sz w:val="36"/>
          <w:szCs w:val="36"/>
        </w:rPr>
      </w:pPr>
      <w:r w:rsidRPr="00030706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</w:t>
      </w:r>
      <w:r w:rsidRPr="00030706">
        <w:rPr>
          <w:rFonts w:ascii="ＭＳ Ｐゴシック" w:eastAsia="ＭＳ Ｐゴシック" w:hAnsi="ＭＳ Ｐゴシック" w:hint="eastAsia"/>
          <w:b/>
          <w:sz w:val="36"/>
          <w:szCs w:val="36"/>
        </w:rPr>
        <w:t>剪定枝粉砕機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（中型）利用申請</w:t>
      </w:r>
      <w:r w:rsidRPr="00030706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</w:t>
      </w:r>
      <w:r w:rsidRPr="00D11C65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47244C" w:rsidRPr="00D11C65" w:rsidRDefault="00845E62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犬山市長　</w:t>
      </w:r>
    </w:p>
    <w:p w:rsidR="0047244C" w:rsidRPr="004A6734" w:rsidRDefault="004A6734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4A6734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町 内 名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</w:t>
      </w:r>
      <w:r w:rsidRPr="00D11C65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所　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  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</w:t>
      </w:r>
      <w:r w:rsidR="003C780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町内会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名　　　　　　　　　　　　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</w:t>
      </w:r>
      <w:r w:rsidRPr="00D11C65"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  <w:r w:rsidRPr="00D11C65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電話番号　　　　　　　　　　　　</w:t>
      </w:r>
    </w:p>
    <w:p w:rsidR="0047244C" w:rsidRDefault="004A6734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</w:t>
      </w:r>
      <w:r w:rsidRPr="004A6734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立 会 人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</w:t>
      </w:r>
    </w:p>
    <w:p w:rsidR="004A6734" w:rsidRPr="004A6734" w:rsidRDefault="004A6734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Cs w:val="24"/>
        </w:rPr>
      </w:pPr>
      <w:r w:rsidRPr="00D11C65">
        <w:rPr>
          <w:rFonts w:ascii="ＭＳ ゴシック" w:eastAsia="ＭＳ ゴシック" w:hAnsi="ＭＳ ゴシック" w:hint="eastAsia"/>
          <w:szCs w:val="24"/>
        </w:rPr>
        <w:t>剪定枝粉砕機を利用したいので下記のとおり申請します。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Cs w:val="24"/>
        </w:rPr>
      </w:pPr>
    </w:p>
    <w:p w:rsidR="0047244C" w:rsidRPr="00D11C65" w:rsidRDefault="0047244C" w:rsidP="0047244C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</w:rPr>
      </w:pPr>
      <w:r>
        <w:rPr>
          <w:rFonts w:ascii="ＭＳ ゴシック" w:eastAsia="ＭＳ ゴシック" w:hAnsi="ＭＳ ゴシック" w:hint="eastAsia"/>
          <w:kern w:val="24"/>
          <w:szCs w:val="24"/>
        </w:rPr>
        <w:t xml:space="preserve">利用期間　　　貸出日：　　　年　 　月　</w:t>
      </w:r>
      <w:r w:rsidRPr="00D11C65">
        <w:rPr>
          <w:rFonts w:ascii="ＭＳ ゴシック" w:eastAsia="ＭＳ ゴシック" w:hAnsi="ＭＳ ゴシック" w:hint="eastAsia"/>
          <w:kern w:val="24"/>
          <w:szCs w:val="24"/>
        </w:rPr>
        <w:t xml:space="preserve">　日（　　）</w:t>
      </w:r>
    </w:p>
    <w:p w:rsidR="0047244C" w:rsidRPr="00D11C65" w:rsidRDefault="0047244C" w:rsidP="0047244C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kern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返却日：　　　年　 　月　</w:t>
      </w:r>
      <w:r w:rsidRPr="00D11C65"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日（　　）</w:t>
      </w:r>
    </w:p>
    <w:p w:rsidR="0047244C" w:rsidRPr="00D11C65" w:rsidRDefault="0047244C" w:rsidP="0047244C">
      <w:pPr>
        <w:adjustRightInd w:val="0"/>
        <w:ind w:right="-15"/>
        <w:rPr>
          <w:rFonts w:ascii="ＭＳ ゴシック" w:eastAsia="ＭＳ ゴシック" w:hAnsi="ＭＳ ゴシック"/>
          <w:kern w:val="24"/>
          <w:szCs w:val="24"/>
          <w:lang w:eastAsia="zh-CN"/>
        </w:rPr>
      </w:pPr>
      <w:r w:rsidRPr="00D11C65"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 xml:space="preserve">　　　　　　　　　　　　　　　　　　　　</w:t>
      </w:r>
      <w:r w:rsidRPr="00D11C65">
        <w:rPr>
          <w:rFonts w:ascii="ＭＳ ゴシック" w:eastAsia="ＭＳ ゴシック" w:hAnsi="ＭＳ ゴシック" w:hint="eastAsia"/>
          <w:kern w:val="24"/>
          <w:szCs w:val="24"/>
          <w:lang w:eastAsia="zh-CN"/>
        </w:rPr>
        <w:t>（　　）日間</w:t>
      </w:r>
    </w:p>
    <w:p w:rsidR="0047244C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>利用場所　　　犬山市</w:t>
      </w:r>
    </w:p>
    <w:p w:rsidR="0047244C" w:rsidRPr="00A66FDA" w:rsidRDefault="0047244C" w:rsidP="0047244C">
      <w:pPr>
        <w:ind w:right="-15"/>
        <w:rPr>
          <w:rFonts w:ascii="ＭＳ ゴシック" w:eastAsia="ＭＳ ゴシック" w:hAnsi="ＭＳ ゴシック"/>
          <w:lang w:eastAsia="zh-CN"/>
        </w:rPr>
      </w:pP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利　用　目　的　 　　</w:t>
      </w:r>
      <w:r w:rsidRPr="00D11C65">
        <w:rPr>
          <w:rFonts w:ascii="ＭＳ ゴシック" w:eastAsia="ＭＳ ゴシック" w:hAnsi="ＭＳ ゴシック" w:hint="eastAsia"/>
          <w:sz w:val="22"/>
        </w:rPr>
        <w:t>□　土の乾燥予防と雑草の発生抑制</w:t>
      </w:r>
    </w:p>
    <w:p w:rsidR="0047244C" w:rsidRPr="00D11C65" w:rsidRDefault="0047244C" w:rsidP="0047244C">
      <w:pPr>
        <w:ind w:leftChars="-96" w:left="-281" w:rightChars="-146" w:right="-4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（該当するものに☑）　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□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>たい肥の作成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 </w:t>
      </w:r>
      <w:r w:rsidRPr="00D11C65">
        <w:rPr>
          <w:rFonts w:ascii="ＭＳ ゴシック" w:eastAsia="ＭＳ ゴシック" w:hAnsi="ＭＳ ゴシック" w:hint="eastAsia"/>
          <w:sz w:val="22"/>
        </w:rPr>
        <w:t>□　粉じんの巻き上がり防止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 xml:space="preserve">　　　  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□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その他（　　　　　    　</w:t>
      </w:r>
      <w:r w:rsidRPr="00D11C65">
        <w:rPr>
          <w:rFonts w:ascii="ＭＳ ゴシック" w:eastAsia="ＭＳ ゴシック" w:hAnsi="ＭＳ ゴシック" w:hint="eastAsia"/>
          <w:sz w:val="22"/>
        </w:rPr>
        <w:t xml:space="preserve">　　　　　　）</w:t>
      </w:r>
    </w:p>
    <w:p w:rsidR="0047244C" w:rsidRPr="00D11C65" w:rsidRDefault="0047244C" w:rsidP="0047244C">
      <w:pPr>
        <w:ind w:rightChars="0" w:right="0"/>
        <w:rPr>
          <w:rFonts w:ascii="ＭＳ ゴシック" w:eastAsia="ＭＳ ゴシック" w:hAnsi="ＭＳ ゴシック"/>
          <w:b/>
          <w:szCs w:val="24"/>
        </w:rPr>
      </w:pPr>
      <w:r w:rsidRPr="0047244C">
        <w:rPr>
          <w:rFonts w:ascii="ＭＳ ゴシック" w:eastAsia="ＭＳ ゴシック" w:hAnsi="ＭＳ ゴシック" w:hint="eastAsia"/>
          <w:b/>
          <w:spacing w:val="14"/>
          <w:szCs w:val="24"/>
          <w:fitText w:val="7791" w:id="1714582784"/>
        </w:rPr>
        <w:t>私は、剪定樹木粉砕機の利用に当たり、裏面に記載の事項を遵</w:t>
      </w:r>
      <w:r w:rsidRPr="0047244C">
        <w:rPr>
          <w:rFonts w:ascii="ＭＳ ゴシック" w:eastAsia="ＭＳ ゴシック" w:hAnsi="ＭＳ ゴシック" w:hint="eastAsia"/>
          <w:b/>
          <w:spacing w:val="10"/>
          <w:szCs w:val="24"/>
          <w:fitText w:val="7791" w:id="1714582784"/>
        </w:rPr>
        <w:t>守</w:t>
      </w:r>
      <w:r w:rsidRPr="00D11C65">
        <w:rPr>
          <w:rFonts w:ascii="ＭＳ ゴシック" w:eastAsia="ＭＳ ゴシック" w:hAnsi="ＭＳ ゴシック" w:hint="eastAsia"/>
          <w:b/>
          <w:szCs w:val="24"/>
        </w:rPr>
        <w:t>します。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b/>
          <w:szCs w:val="24"/>
        </w:rPr>
      </w:pPr>
      <w:r w:rsidRPr="00D11C65">
        <w:rPr>
          <w:rFonts w:ascii="ＭＳ ゴシック" w:eastAsia="ＭＳ ゴシック" w:hAnsi="ＭＳ ゴシック" w:hint="eastAsia"/>
          <w:b/>
          <w:szCs w:val="24"/>
        </w:rPr>
        <w:t>また、以下の事項について同意します。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b/>
          <w:szCs w:val="24"/>
        </w:rPr>
      </w:pPr>
    </w:p>
    <w:p w:rsidR="0047244C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１.</w:t>
      </w:r>
      <w:r w:rsidRPr="00A66FDA">
        <w:rPr>
          <w:rFonts w:ascii="ＭＳ ゴシック" w:eastAsia="ＭＳ ゴシック" w:hAnsi="ＭＳ ゴシック" w:hint="eastAsia"/>
          <w:sz w:val="22"/>
        </w:rPr>
        <w:t>利用上の不注意等利用者の責めに帰すべき事由により、本人又は第三</w:t>
      </w:r>
    </w:p>
    <w:p w:rsidR="0047244C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66FDA">
        <w:rPr>
          <w:rFonts w:ascii="ＭＳ ゴシック" w:eastAsia="ＭＳ ゴシック" w:hAnsi="ＭＳ ゴシック" w:hint="eastAsia"/>
          <w:sz w:val="22"/>
        </w:rPr>
        <w:t>者に事故、負傷等が生じた場合は、利用者の責任においてこれを解決</w:t>
      </w:r>
    </w:p>
    <w:p w:rsidR="0047244C" w:rsidRPr="00A66FDA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66FDA">
        <w:rPr>
          <w:rFonts w:ascii="ＭＳ ゴシック" w:eastAsia="ＭＳ ゴシック" w:hAnsi="ＭＳ ゴシック" w:hint="eastAsia"/>
          <w:sz w:val="22"/>
        </w:rPr>
        <w:t>し、</w:t>
      </w:r>
      <w:r w:rsidRPr="00D11C65">
        <w:rPr>
          <w:rFonts w:ascii="ＭＳ ゴシック" w:eastAsia="ＭＳ ゴシック" w:hAnsi="ＭＳ ゴシック" w:hint="eastAsia"/>
          <w:sz w:val="22"/>
        </w:rPr>
        <w:t>市に損害等を請求しません。</w:t>
      </w:r>
    </w:p>
    <w:p w:rsidR="0047244C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  <w:r w:rsidRPr="00D11C65">
        <w:rPr>
          <w:rFonts w:ascii="ＭＳ ゴシック" w:eastAsia="ＭＳ ゴシック" w:hAnsi="ＭＳ ゴシック" w:hint="eastAsia"/>
          <w:sz w:val="22"/>
        </w:rPr>
        <w:t>2.</w:t>
      </w:r>
      <w:r w:rsidRPr="00D11C65">
        <w:rPr>
          <w:rFonts w:ascii="ＭＳ ゴシック" w:eastAsia="ＭＳ ゴシック" w:hAnsi="ＭＳ ゴシック" w:hint="eastAsia"/>
        </w:rPr>
        <w:t xml:space="preserve"> </w:t>
      </w:r>
      <w:r w:rsidRPr="00D11C65">
        <w:rPr>
          <w:rFonts w:ascii="ＭＳ ゴシック" w:eastAsia="ＭＳ ゴシック" w:hAnsi="ＭＳ ゴシック" w:hint="eastAsia"/>
          <w:sz w:val="22"/>
        </w:rPr>
        <w:t>利用者の責めに帰すべき事由により、粉砕機の全部又は一部を滅失</w:t>
      </w:r>
    </w:p>
    <w:p w:rsidR="0047244C" w:rsidRDefault="004A6734" w:rsidP="0047244C">
      <w:pPr>
        <w:ind w:right="-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CB5BA" wp14:editId="68948832">
                <wp:simplePos x="0" y="0"/>
                <wp:positionH relativeFrom="column">
                  <wp:posOffset>3057525</wp:posOffset>
                </wp:positionH>
                <wp:positionV relativeFrom="paragraph">
                  <wp:posOffset>456565</wp:posOffset>
                </wp:positionV>
                <wp:extent cx="3467100" cy="733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276"/>
                              <w:gridCol w:w="2463"/>
                            </w:tblGrid>
                            <w:tr w:rsidR="00CD00A6" w:rsidTr="00CD00A6">
                              <w:tc>
                                <w:tcPr>
                                  <w:tcW w:w="1413" w:type="dxa"/>
                                  <w:vMerge w:val="restart"/>
                                </w:tcPr>
                                <w:p w:rsidR="00CD00A6" w:rsidRDefault="00CD00A6" w:rsidP="00CD00A6">
                                  <w:pPr>
                                    <w:spacing w:beforeLines="50" w:before="233"/>
                                    <w:ind w:right="-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確認欄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D00A6" w:rsidRPr="00CD00A6" w:rsidRDefault="00CD00A6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0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職員氏名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</w:tr>
                            <w:tr w:rsidR="00CD00A6" w:rsidTr="00CD00A6">
                              <w:tc>
                                <w:tcPr>
                                  <w:tcW w:w="1413" w:type="dxa"/>
                                  <w:vMerge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D00A6" w:rsidRPr="00CD00A6" w:rsidRDefault="00CD00A6">
                                  <w:pPr>
                                    <w:ind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00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確認方法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:rsidR="00CD00A6" w:rsidRDefault="00CD00A6">
                                  <w:pPr>
                                    <w:ind w:right="-15"/>
                                  </w:pPr>
                                </w:p>
                              </w:tc>
                            </w:tr>
                          </w:tbl>
                          <w:p w:rsidR="00CD00A6" w:rsidRDefault="00CD00A6" w:rsidP="00CD00A6">
                            <w:pPr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B5BA" id="テキスト ボックス 2" o:spid="_x0000_s1027" type="#_x0000_t202" style="position:absolute;margin-left:240.75pt;margin-top:35.95pt;width:273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276"/>
                        <w:gridCol w:w="2463"/>
                      </w:tblGrid>
                      <w:tr w:rsidR="00CD00A6" w:rsidTr="00CD00A6">
                        <w:tc>
                          <w:tcPr>
                            <w:tcW w:w="1413" w:type="dxa"/>
                            <w:vMerge w:val="restart"/>
                          </w:tcPr>
                          <w:p w:rsidR="00CD00A6" w:rsidRDefault="00CD00A6" w:rsidP="00CD00A6">
                            <w:pPr>
                              <w:spacing w:beforeLines="50" w:before="233"/>
                              <w:ind w:right="-15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確認欄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D00A6" w:rsidRPr="00CD00A6" w:rsidRDefault="00CD00A6">
                            <w:pPr>
                              <w:ind w:right="-15"/>
                              <w:rPr>
                                <w:sz w:val="20"/>
                                <w:szCs w:val="20"/>
                              </w:rPr>
                            </w:pPr>
                            <w:r w:rsidRPr="00CD0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職員氏名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</w:tr>
                      <w:tr w:rsidR="00CD00A6" w:rsidTr="00CD00A6">
                        <w:tc>
                          <w:tcPr>
                            <w:tcW w:w="1413" w:type="dxa"/>
                            <w:vMerge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CD00A6" w:rsidRPr="00CD00A6" w:rsidRDefault="00CD00A6">
                            <w:pPr>
                              <w:ind w:right="-15"/>
                              <w:rPr>
                                <w:sz w:val="20"/>
                                <w:szCs w:val="20"/>
                              </w:rPr>
                            </w:pPr>
                            <w:r w:rsidRPr="00CD0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確認方法</w:t>
                            </w:r>
                          </w:p>
                        </w:tc>
                        <w:tc>
                          <w:tcPr>
                            <w:tcW w:w="2463" w:type="dxa"/>
                          </w:tcPr>
                          <w:p w:rsidR="00CD00A6" w:rsidRDefault="00CD00A6">
                            <w:pPr>
                              <w:ind w:right="-15"/>
                            </w:pPr>
                          </w:p>
                        </w:tc>
                      </w:tr>
                    </w:tbl>
                    <w:p w:rsidR="00CD00A6" w:rsidRDefault="00CD00A6" w:rsidP="00CD00A6">
                      <w:pPr>
                        <w:ind w:right="-15"/>
                      </w:pPr>
                    </w:p>
                  </w:txbxContent>
                </v:textbox>
              </v:shape>
            </w:pict>
          </mc:Fallback>
        </mc:AlternateContent>
      </w:r>
      <w:r w:rsidR="0047244C">
        <w:rPr>
          <w:rFonts w:ascii="ＭＳ ゴシック" w:eastAsia="ＭＳ ゴシック" w:hAnsi="ＭＳ ゴシック" w:hint="eastAsia"/>
          <w:sz w:val="22"/>
        </w:rPr>
        <w:t xml:space="preserve">　</w:t>
      </w:r>
      <w:r w:rsidR="0047244C" w:rsidRPr="00D11C65">
        <w:rPr>
          <w:rFonts w:ascii="ＭＳ ゴシック" w:eastAsia="ＭＳ ゴシック" w:hAnsi="ＭＳ ゴシック" w:hint="eastAsia"/>
          <w:sz w:val="22"/>
        </w:rPr>
        <w:t>し、又は毀損した場合は、実費をもって損害を賠償します。</w:t>
      </w:r>
    </w:p>
    <w:p w:rsidR="0047244C" w:rsidRPr="00D11C65" w:rsidRDefault="0047244C" w:rsidP="0047244C">
      <w:pPr>
        <w:ind w:right="-15"/>
        <w:rPr>
          <w:rFonts w:ascii="ＭＳ ゴシック" w:eastAsia="ＭＳ ゴシック" w:hAnsi="ＭＳ ゴシック"/>
          <w:sz w:val="22"/>
        </w:rPr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2507"/>
        <w:gridCol w:w="1084"/>
        <w:gridCol w:w="1080"/>
        <w:gridCol w:w="1220"/>
        <w:gridCol w:w="1420"/>
      </w:tblGrid>
      <w:tr w:rsidR="0047244C" w:rsidRPr="00611A6C" w:rsidTr="004C189A">
        <w:trPr>
          <w:trHeight w:val="4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  <w:p w:rsidR="0047244C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  <w:p w:rsidR="0047244C" w:rsidRPr="00A66FDA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leftChars="-36" w:left="-105"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犬山市剪定枝粉砕機貸出事業実施要綱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Chars="-373" w:right="-1091" w:firstLineChars="100" w:firstLine="293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（遵守事項）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 w:firstLineChars="100" w:firstLine="293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>第１１条　利用者は、次の事項を遵守しなければならない。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(1)  営利又は政治活動を目的とした活動に利用しないこと。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2"/>
        </w:trPr>
        <w:tc>
          <w:tcPr>
            <w:tcW w:w="12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44C" w:rsidRPr="00D11C65" w:rsidRDefault="0047244C" w:rsidP="004C189A">
            <w:pPr>
              <w:widowControl/>
              <w:ind w:rightChars="1068" w:right="312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(2)  粉砕機により粉砕したものを土壌改良材等として有効利用し、　</w:t>
            </w:r>
          </w:p>
          <w:p w:rsidR="0047244C" w:rsidRPr="00D11C65" w:rsidRDefault="0047244C" w:rsidP="004C189A">
            <w:pPr>
              <w:widowControl/>
              <w:ind w:rightChars="1068" w:right="312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廃棄しないこと。</w:t>
            </w:r>
          </w:p>
        </w:tc>
      </w:tr>
      <w:tr w:rsidR="0047244C" w:rsidRPr="00D11C65" w:rsidTr="004C189A">
        <w:trPr>
          <w:trHeight w:val="285"/>
        </w:trPr>
        <w:tc>
          <w:tcPr>
            <w:tcW w:w="1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Chars="683" w:right="199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(3)  粉砕機を利用する際は、騒音、ごみの散乱等に十分注意する　</w:t>
            </w:r>
          </w:p>
          <w:p w:rsidR="0047244C" w:rsidRPr="00D11C65" w:rsidRDefault="0047244C" w:rsidP="004C189A">
            <w:pPr>
              <w:widowControl/>
              <w:ind w:rightChars="683" w:right="199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こと。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12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44C" w:rsidRPr="00D11C65" w:rsidRDefault="0047244C" w:rsidP="004C189A">
            <w:pPr>
              <w:widowControl/>
              <w:ind w:rightChars="1117" w:right="326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(4)　粉砕機に異常がある場合は、直ちに作業を中止し、市に報告</w:t>
            </w:r>
          </w:p>
          <w:p w:rsidR="0047244C" w:rsidRPr="00D11C65" w:rsidRDefault="0047244C" w:rsidP="004C189A">
            <w:pPr>
              <w:widowControl/>
              <w:ind w:rightChars="1117" w:right="3268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　　の上その指示に従うこと。</w:t>
            </w:r>
          </w:p>
        </w:tc>
      </w:tr>
      <w:tr w:rsidR="0047244C" w:rsidRPr="00D11C65" w:rsidTr="004C189A">
        <w:trPr>
          <w:trHeight w:val="285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(5)　粉砕機を第三者に転貸しないこと。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8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(6)　粉砕機の処理能力を超えて使用しないこと。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  <w:tr w:rsidR="0047244C" w:rsidRPr="00D11C65" w:rsidTr="004C189A">
        <w:trPr>
          <w:trHeight w:val="285"/>
        </w:trPr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  <w:r w:rsidRPr="00D11C65">
              <w:rPr>
                <w:rFonts w:ascii="ＭＳ ゴシック" w:eastAsia="ＭＳ ゴシック" w:hAnsi="ＭＳ ゴシック" w:cs="Courier New" w:hint="eastAsia"/>
                <w:szCs w:val="24"/>
                <w:lang w:val="vi-VN"/>
              </w:rPr>
              <w:t xml:space="preserve"> (7)　善良な管理の下に使用すること。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 w:cs="Courier New"/>
                <w:szCs w:val="24"/>
                <w:lang w:val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4C" w:rsidRPr="00D11C65" w:rsidRDefault="0047244C" w:rsidP="004C189A">
            <w:pPr>
              <w:widowControl/>
              <w:ind w:right="-15"/>
              <w:rPr>
                <w:rFonts w:ascii="ＭＳ ゴシック" w:eastAsia="ＭＳ ゴシック" w:hAnsi="ＭＳ ゴシック"/>
                <w:sz w:val="20"/>
                <w:szCs w:val="20"/>
                <w:lang w:val="vi-VN"/>
              </w:rPr>
            </w:pPr>
          </w:p>
        </w:tc>
      </w:tr>
    </w:tbl>
    <w:p w:rsidR="0047244C" w:rsidRPr="00ED0BD7" w:rsidRDefault="0047244C" w:rsidP="0047244C">
      <w:pPr>
        <w:ind w:right="-15"/>
        <w:rPr>
          <w:rFonts w:ascii="ＭＳ Ｐゴシック" w:eastAsia="ＭＳ Ｐゴシック" w:hAnsi="ＭＳ Ｐゴシック"/>
          <w:sz w:val="22"/>
          <w:lang w:val="vi-VN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 w:val="22"/>
        </w:rPr>
      </w:pP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lastRenderedPageBreak/>
        <w:t>様式第２（第９条関係）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lang w:eastAsia="zh-CN"/>
        </w:rPr>
        <w:t xml:space="preserve">　　　</w:t>
      </w:r>
      <w:r w:rsidRPr="00D2389D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剪定枝粉砕機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（</w:t>
      </w:r>
      <w:r w:rsidR="003C7808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中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型）</w:t>
      </w:r>
      <w:r w:rsidRPr="00D2389D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利用報告書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  <w:r w:rsidRPr="00D2389D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</w:t>
      </w: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>年　　　月　　　日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 w:val="22"/>
          <w:lang w:eastAsia="zh-CN"/>
        </w:rPr>
      </w:pPr>
    </w:p>
    <w:p w:rsidR="0047244C" w:rsidRPr="00845E62" w:rsidRDefault="00845E62" w:rsidP="0047244C">
      <w:pPr>
        <w:ind w:right="-15"/>
        <w:rPr>
          <w:rFonts w:ascii="ＭＳ ゴシック" w:eastAsia="DengXian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犬山市長　</w:t>
      </w:r>
      <w:bookmarkStart w:id="0" w:name="_GoBack"/>
      <w:bookmarkEnd w:id="0"/>
    </w:p>
    <w:p w:rsidR="0047244C" w:rsidRPr="003C7808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3C7808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　</w:t>
      </w:r>
      <w:r w:rsidR="003C7808" w:rsidRPr="003C780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町 内 名</w:t>
      </w:r>
      <w:r w:rsidR="003C780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　　　</w:t>
      </w:r>
      <w:r w:rsidRPr="00D2389D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住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所　　　　　　　　　　　　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</w:t>
      </w:r>
      <w:r w:rsidR="003C780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町内会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名　　　　　　　　　　　　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</w:t>
      </w:r>
      <w:r w:rsidRPr="00D2389D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電話番号　　　　　　　　　　　　</w:t>
      </w:r>
    </w:p>
    <w:p w:rsidR="0047244C" w:rsidRPr="003C7808" w:rsidRDefault="003C7808" w:rsidP="0047244C">
      <w:pPr>
        <w:ind w:right="-15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</w:t>
      </w:r>
      <w:r w:rsidRPr="003C780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立 会 人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</w:t>
      </w:r>
    </w:p>
    <w:p w:rsidR="003C7808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</w:p>
    <w:p w:rsidR="0047244C" w:rsidRPr="00D2389D" w:rsidRDefault="003C7808" w:rsidP="0047244C">
      <w:pPr>
        <w:ind w:right="-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  <w:r w:rsidR="0047244C" w:rsidRPr="00D2389D">
        <w:rPr>
          <w:rFonts w:ascii="ＭＳ ゴシック" w:eastAsia="ＭＳ ゴシック" w:hAnsi="ＭＳ ゴシック" w:hint="eastAsia"/>
          <w:szCs w:val="24"/>
        </w:rPr>
        <w:t>剪定枝粉砕機を利用しましたので、下記のとおり報告します。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</w:rPr>
      </w:pP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利用期間　　　貸出日：　　　年　　　月　</w:t>
      </w:r>
      <w:r w:rsidRPr="00D2389D">
        <w:rPr>
          <w:rFonts w:ascii="ＭＳ ゴシック" w:eastAsia="ＭＳ ゴシック" w:hAnsi="ＭＳ ゴシック" w:hint="eastAsia"/>
          <w:szCs w:val="24"/>
        </w:rPr>
        <w:t xml:space="preserve">　日（　　）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返却日：　　　年　　　月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日（　　）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　　　　　　</w:t>
      </w: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（　　）日間</w:t>
      </w:r>
    </w:p>
    <w:p w:rsidR="0047244C" w:rsidRPr="00D2389D" w:rsidRDefault="0047244C" w:rsidP="0047244C">
      <w:pPr>
        <w:ind w:right="-15"/>
        <w:rPr>
          <w:rFonts w:ascii="ＭＳ ゴシック" w:eastAsia="ＭＳ ゴシック" w:hAnsi="ＭＳ ゴシック"/>
          <w:szCs w:val="24"/>
          <w:lang w:eastAsia="zh-CN"/>
        </w:rPr>
      </w:pPr>
      <w:r w:rsidRPr="00D2389D">
        <w:rPr>
          <w:rFonts w:ascii="ＭＳ ゴシック" w:eastAsia="ＭＳ ゴシック" w:hAnsi="ＭＳ ゴシック" w:hint="eastAsia"/>
          <w:szCs w:val="24"/>
          <w:lang w:eastAsia="zh-CN"/>
        </w:rPr>
        <w:t>利用場所　　　犬山市</w:t>
      </w:r>
    </w:p>
    <w:p w:rsidR="0047244C" w:rsidRDefault="0047244C" w:rsidP="0047244C">
      <w:pPr>
        <w:ind w:right="-15"/>
        <w:rPr>
          <w:rFonts w:ascii="ＭＳ Ｐゴシック" w:eastAsia="ＭＳ Ｐゴシック" w:hAnsi="ＭＳ Ｐゴシック"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粉砕機利用日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破砕量</w:t>
            </w: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>再利用方法</w:t>
            </w:r>
          </w:p>
        </w:tc>
      </w:tr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月　　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7244C" w:rsidTr="004C189A">
        <w:tc>
          <w:tcPr>
            <w:tcW w:w="212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  <w:r w:rsidRPr="00D2389D">
              <w:rPr>
                <w:rFonts w:ascii="ＭＳ ゴシック" w:eastAsia="ＭＳ ゴシック" w:hAnsi="ＭＳ ゴシック" w:hint="eastAsia"/>
                <w:szCs w:val="24"/>
              </w:rPr>
              <w:t xml:space="preserve">　　月　　日</w:t>
            </w:r>
          </w:p>
        </w:tc>
        <w:tc>
          <w:tcPr>
            <w:tcW w:w="1842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96" w:type="dxa"/>
          </w:tcPr>
          <w:p w:rsidR="0047244C" w:rsidRPr="00D2389D" w:rsidRDefault="0047244C" w:rsidP="004C189A">
            <w:pPr>
              <w:ind w:right="-1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7244C" w:rsidRDefault="0047244C" w:rsidP="0047244C">
      <w:pPr>
        <w:ind w:right="-15"/>
        <w:rPr>
          <w:rFonts w:ascii="ＭＳ Ｐゴシック" w:eastAsia="ＭＳ Ｐゴシック" w:hAnsi="ＭＳ Ｐゴシック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1134"/>
        <w:gridCol w:w="1134"/>
        <w:gridCol w:w="992"/>
        <w:gridCol w:w="993"/>
      </w:tblGrid>
      <w:tr w:rsidR="004F7657" w:rsidTr="004F7657">
        <w:tc>
          <w:tcPr>
            <w:tcW w:w="1271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※付属品</w:t>
            </w:r>
          </w:p>
        </w:tc>
        <w:tc>
          <w:tcPr>
            <w:tcW w:w="709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燃料</w:t>
            </w:r>
          </w:p>
        </w:tc>
        <w:tc>
          <w:tcPr>
            <w:tcW w:w="1559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ガソリン缶</w:t>
            </w:r>
          </w:p>
        </w:tc>
        <w:tc>
          <w:tcPr>
            <w:tcW w:w="1134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バケット</w:t>
            </w:r>
          </w:p>
        </w:tc>
        <w:tc>
          <w:tcPr>
            <w:tcW w:w="1134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ゴーグル</w:t>
            </w:r>
          </w:p>
        </w:tc>
        <w:tc>
          <w:tcPr>
            <w:tcW w:w="992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説明書</w:t>
            </w:r>
          </w:p>
        </w:tc>
        <w:tc>
          <w:tcPr>
            <w:tcW w:w="993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確認者</w:t>
            </w:r>
          </w:p>
        </w:tc>
      </w:tr>
      <w:tr w:rsidR="004F7657" w:rsidTr="004F7657">
        <w:trPr>
          <w:trHeight w:val="788"/>
        </w:trPr>
        <w:tc>
          <w:tcPr>
            <w:tcW w:w="1271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1A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※確認欄</w:t>
            </w:r>
          </w:p>
        </w:tc>
        <w:tc>
          <w:tcPr>
            <w:tcW w:w="709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:rsidR="004F7657" w:rsidRPr="00611A6C" w:rsidRDefault="004F7657" w:rsidP="004C189A">
            <w:pPr>
              <w:ind w:right="-1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66FDA" w:rsidRPr="005533EB" w:rsidRDefault="00A66FDA" w:rsidP="00031BD2">
      <w:pPr>
        <w:ind w:right="-15" w:firstLineChars="100" w:firstLine="293"/>
      </w:pPr>
    </w:p>
    <w:sectPr w:rsidR="00A66FDA" w:rsidRPr="005533EB" w:rsidSect="003C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680" w:footer="680" w:gutter="0"/>
      <w:pgNumType w:start="1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BB" w:rsidRDefault="00BE3DBB">
      <w:pPr>
        <w:ind w:right="-12"/>
      </w:pPr>
      <w:r>
        <w:separator/>
      </w:r>
    </w:p>
  </w:endnote>
  <w:endnote w:type="continuationSeparator" w:id="0">
    <w:p w:rsidR="00BE3DBB" w:rsidRDefault="00BE3DBB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C" w:rsidRDefault="00EA139C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1A" w:rsidRDefault="00B7001A">
    <w:pPr>
      <w:pStyle w:val="a4"/>
      <w:ind w:right="-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C" w:rsidRDefault="00EA139C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BB" w:rsidRDefault="00BE3DBB">
      <w:pPr>
        <w:ind w:right="-12"/>
      </w:pPr>
      <w:r>
        <w:separator/>
      </w:r>
    </w:p>
  </w:footnote>
  <w:footnote w:type="continuationSeparator" w:id="0">
    <w:p w:rsidR="00BE3DBB" w:rsidRDefault="00BE3DBB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C" w:rsidRDefault="00EA139C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C" w:rsidRDefault="00EA139C">
    <w:pPr>
      <w:pStyle w:val="a6"/>
      <w:ind w:right="-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9C" w:rsidRDefault="00EA139C">
    <w:pPr>
      <w:pStyle w:val="a6"/>
      <w:ind w:right="-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874"/>
    <w:multiLevelType w:val="hybridMultilevel"/>
    <w:tmpl w:val="F11ED56A"/>
    <w:lvl w:ilvl="0" w:tplc="DC50963C">
      <w:start w:val="1"/>
      <w:numFmt w:val="decimal"/>
      <w:lvlText w:val="(%1)"/>
      <w:lvlJc w:val="left"/>
      <w:pPr>
        <w:ind w:left="870" w:hanging="720"/>
      </w:pPr>
      <w:rPr>
        <w:rFonts w:hAnsi="ＭＳ 明朝" w:cs="ＭＳ 明朝" w:hint="default"/>
      </w:rPr>
    </w:lvl>
    <w:lvl w:ilvl="1" w:tplc="042A0019" w:tentative="1">
      <w:start w:val="1"/>
      <w:numFmt w:val="lowerLetter"/>
      <w:lvlText w:val="%2."/>
      <w:lvlJc w:val="left"/>
      <w:pPr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FA2029"/>
    <w:multiLevelType w:val="hybridMultilevel"/>
    <w:tmpl w:val="F1FA84AE"/>
    <w:lvl w:ilvl="0" w:tplc="872E8014">
      <w:start w:val="1"/>
      <w:numFmt w:val="decimal"/>
      <w:lvlText w:val="(%1)"/>
      <w:lvlJc w:val="left"/>
      <w:pPr>
        <w:ind w:left="8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2" w15:restartNumberingAfterBreak="0">
    <w:nsid w:val="15AF1427"/>
    <w:multiLevelType w:val="hybridMultilevel"/>
    <w:tmpl w:val="4C34F090"/>
    <w:lvl w:ilvl="0" w:tplc="5D68D2AA">
      <w:start w:val="1"/>
      <w:numFmt w:val="decimal"/>
      <w:lvlText w:val="(%1)"/>
      <w:lvlJc w:val="left"/>
      <w:pPr>
        <w:ind w:left="101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3" w15:restartNumberingAfterBreak="0">
    <w:nsid w:val="1B985596"/>
    <w:multiLevelType w:val="hybridMultilevel"/>
    <w:tmpl w:val="4FB2CC8C"/>
    <w:lvl w:ilvl="0" w:tplc="4FD291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5F95"/>
    <w:multiLevelType w:val="hybridMultilevel"/>
    <w:tmpl w:val="EB64E220"/>
    <w:lvl w:ilvl="0" w:tplc="9C528ECE">
      <w:start w:val="1"/>
      <w:numFmt w:val="decimal"/>
      <w:lvlText w:val="(%1)"/>
      <w:lvlJc w:val="left"/>
      <w:pPr>
        <w:ind w:left="866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5" w15:restartNumberingAfterBreak="0">
    <w:nsid w:val="5B3671A3"/>
    <w:multiLevelType w:val="hybridMultilevel"/>
    <w:tmpl w:val="1286EBE0"/>
    <w:lvl w:ilvl="0" w:tplc="7ACEAAC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7396079C"/>
    <w:multiLevelType w:val="hybridMultilevel"/>
    <w:tmpl w:val="B3E25EC6"/>
    <w:lvl w:ilvl="0" w:tplc="EDD21506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3526561E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E5724"/>
    <w:multiLevelType w:val="hybridMultilevel"/>
    <w:tmpl w:val="38E07A4C"/>
    <w:lvl w:ilvl="0" w:tplc="EDD21506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390AA22C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0449A"/>
    <w:multiLevelType w:val="hybridMultilevel"/>
    <w:tmpl w:val="936887DE"/>
    <w:lvl w:ilvl="0" w:tplc="F28EFBA6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50"/>
    <w:rsid w:val="00002A86"/>
    <w:rsid w:val="00003C72"/>
    <w:rsid w:val="00031BD2"/>
    <w:rsid w:val="00036DFA"/>
    <w:rsid w:val="0009336A"/>
    <w:rsid w:val="000A11A6"/>
    <w:rsid w:val="000E7F93"/>
    <w:rsid w:val="001020FF"/>
    <w:rsid w:val="001222CE"/>
    <w:rsid w:val="001471FB"/>
    <w:rsid w:val="00166B1C"/>
    <w:rsid w:val="00173DF7"/>
    <w:rsid w:val="00177BA7"/>
    <w:rsid w:val="0018783C"/>
    <w:rsid w:val="00187E13"/>
    <w:rsid w:val="001A7C6A"/>
    <w:rsid w:val="001B1E10"/>
    <w:rsid w:val="001B35B1"/>
    <w:rsid w:val="001B5F7A"/>
    <w:rsid w:val="001B61CA"/>
    <w:rsid w:val="001C71B6"/>
    <w:rsid w:val="001E23C5"/>
    <w:rsid w:val="0022696B"/>
    <w:rsid w:val="00230BFD"/>
    <w:rsid w:val="002424F3"/>
    <w:rsid w:val="00295397"/>
    <w:rsid w:val="002A0A3A"/>
    <w:rsid w:val="002A57F7"/>
    <w:rsid w:val="002A74DB"/>
    <w:rsid w:val="002C0A46"/>
    <w:rsid w:val="002C7D43"/>
    <w:rsid w:val="00316CD1"/>
    <w:rsid w:val="0036053C"/>
    <w:rsid w:val="0037650E"/>
    <w:rsid w:val="003828BE"/>
    <w:rsid w:val="003A1704"/>
    <w:rsid w:val="003C773C"/>
    <w:rsid w:val="003C7808"/>
    <w:rsid w:val="0040403C"/>
    <w:rsid w:val="00404644"/>
    <w:rsid w:val="00412464"/>
    <w:rsid w:val="0041288C"/>
    <w:rsid w:val="00413932"/>
    <w:rsid w:val="00437A36"/>
    <w:rsid w:val="00453FD8"/>
    <w:rsid w:val="0047244C"/>
    <w:rsid w:val="00477B3C"/>
    <w:rsid w:val="004953F5"/>
    <w:rsid w:val="004A0007"/>
    <w:rsid w:val="004A6734"/>
    <w:rsid w:val="004A6B19"/>
    <w:rsid w:val="004C19D1"/>
    <w:rsid w:val="004C35E3"/>
    <w:rsid w:val="004F24DF"/>
    <w:rsid w:val="004F3ED2"/>
    <w:rsid w:val="004F6C16"/>
    <w:rsid w:val="004F7657"/>
    <w:rsid w:val="00507E16"/>
    <w:rsid w:val="0053077F"/>
    <w:rsid w:val="00531E57"/>
    <w:rsid w:val="00534617"/>
    <w:rsid w:val="00543505"/>
    <w:rsid w:val="005533EB"/>
    <w:rsid w:val="00563731"/>
    <w:rsid w:val="00571C3F"/>
    <w:rsid w:val="005B0311"/>
    <w:rsid w:val="005B5BF5"/>
    <w:rsid w:val="005C3A21"/>
    <w:rsid w:val="005E0624"/>
    <w:rsid w:val="005E2936"/>
    <w:rsid w:val="005F53DB"/>
    <w:rsid w:val="006058BD"/>
    <w:rsid w:val="0062668F"/>
    <w:rsid w:val="00627BB4"/>
    <w:rsid w:val="006464BB"/>
    <w:rsid w:val="00682026"/>
    <w:rsid w:val="006923D4"/>
    <w:rsid w:val="00696450"/>
    <w:rsid w:val="006D301C"/>
    <w:rsid w:val="006E12DC"/>
    <w:rsid w:val="00703430"/>
    <w:rsid w:val="00710D18"/>
    <w:rsid w:val="00743EF0"/>
    <w:rsid w:val="00751869"/>
    <w:rsid w:val="00790D38"/>
    <w:rsid w:val="007B644A"/>
    <w:rsid w:val="007D1C7D"/>
    <w:rsid w:val="007E2CA6"/>
    <w:rsid w:val="008241E0"/>
    <w:rsid w:val="00845E62"/>
    <w:rsid w:val="00862843"/>
    <w:rsid w:val="00885377"/>
    <w:rsid w:val="00887C6F"/>
    <w:rsid w:val="008B5AE7"/>
    <w:rsid w:val="008C7D60"/>
    <w:rsid w:val="00904D5D"/>
    <w:rsid w:val="00906DB9"/>
    <w:rsid w:val="00930B68"/>
    <w:rsid w:val="00931ED6"/>
    <w:rsid w:val="00933F3C"/>
    <w:rsid w:val="00944204"/>
    <w:rsid w:val="00947B47"/>
    <w:rsid w:val="00953F39"/>
    <w:rsid w:val="00965E31"/>
    <w:rsid w:val="009D69D2"/>
    <w:rsid w:val="009F2558"/>
    <w:rsid w:val="00A15A93"/>
    <w:rsid w:val="00A66FDA"/>
    <w:rsid w:val="00A83454"/>
    <w:rsid w:val="00A83FC4"/>
    <w:rsid w:val="00AD33E5"/>
    <w:rsid w:val="00AF0858"/>
    <w:rsid w:val="00B06878"/>
    <w:rsid w:val="00B434D5"/>
    <w:rsid w:val="00B57CE4"/>
    <w:rsid w:val="00B63691"/>
    <w:rsid w:val="00B7001A"/>
    <w:rsid w:val="00B724CE"/>
    <w:rsid w:val="00B7518E"/>
    <w:rsid w:val="00B948BD"/>
    <w:rsid w:val="00BA1367"/>
    <w:rsid w:val="00BA47D6"/>
    <w:rsid w:val="00BC1398"/>
    <w:rsid w:val="00BE03BF"/>
    <w:rsid w:val="00BE3DBB"/>
    <w:rsid w:val="00BF3416"/>
    <w:rsid w:val="00C01DD6"/>
    <w:rsid w:val="00C53CF7"/>
    <w:rsid w:val="00C74D7B"/>
    <w:rsid w:val="00C90215"/>
    <w:rsid w:val="00C90D27"/>
    <w:rsid w:val="00CB4B5C"/>
    <w:rsid w:val="00CB78DB"/>
    <w:rsid w:val="00CD00A6"/>
    <w:rsid w:val="00CF04AA"/>
    <w:rsid w:val="00D145E0"/>
    <w:rsid w:val="00D54827"/>
    <w:rsid w:val="00D57837"/>
    <w:rsid w:val="00D6646C"/>
    <w:rsid w:val="00E25552"/>
    <w:rsid w:val="00E53D87"/>
    <w:rsid w:val="00E54FFC"/>
    <w:rsid w:val="00E63155"/>
    <w:rsid w:val="00EA0E31"/>
    <w:rsid w:val="00EA139C"/>
    <w:rsid w:val="00EB0769"/>
    <w:rsid w:val="00ED1193"/>
    <w:rsid w:val="00F019FE"/>
    <w:rsid w:val="00F21B02"/>
    <w:rsid w:val="00F402B1"/>
    <w:rsid w:val="00F42C89"/>
    <w:rsid w:val="00F60E11"/>
    <w:rsid w:val="00FA2C64"/>
    <w:rsid w:val="00FB533E"/>
    <w:rsid w:val="00FC24E2"/>
    <w:rsid w:val="00FE615F"/>
    <w:rsid w:val="00FF15A4"/>
    <w:rsid w:val="00FF2E27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942CE9"/>
  <w15:chartTrackingRefBased/>
  <w15:docId w15:val="{FC8D78EA-66E8-49AD-AF5D-617316E7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FA"/>
    <w:pPr>
      <w:widowControl w:val="0"/>
      <w:overflowPunct w:val="0"/>
      <w:autoSpaceDE w:val="0"/>
      <w:autoSpaceDN w:val="0"/>
      <w:ind w:rightChars="-5" w:right="-5"/>
    </w:pPr>
    <w:rPr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D69D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9D2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56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6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6468-408B-4ADF-A675-888A0EC4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1498</Words>
  <Characters>1438</Characters>
  <Application>Microsoft Office Word</Application>
  <DocSecurity>0</DocSecurity>
  <PresentationFormat/>
  <Lines>11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犬山市</cp:lastModifiedBy>
  <cp:revision>3</cp:revision>
  <cp:lastPrinted>2018-06-06T01:20:00Z</cp:lastPrinted>
  <dcterms:created xsi:type="dcterms:W3CDTF">2019-08-13T06:58:00Z</dcterms:created>
  <dcterms:modified xsi:type="dcterms:W3CDTF">2023-04-17T06:35:00Z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