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ackground w:color="FFFFFF">
    <mc:AlternateContent>
      <mc:Choice Requires="v"/>
      <mc:Fallback>
        <w:drawing>
          <wp:inline distT="0" distB="0" distL="0" distR="0" wp14:anchorId="7980C32F" wp14:editId="5BCCDFA7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3E02F2BD" w14:textId="77777777" w:rsidR="00D036F9" w:rsidRDefault="00D036F9">
      <w:r>
        <w:rPr>
          <w:rFonts w:hint="eastAsia"/>
        </w:rPr>
        <w:t>様式第２（第５条関係）</w:t>
      </w:r>
    </w:p>
    <w:p w14:paraId="12272484" w14:textId="77777777" w:rsidR="00D036F9" w:rsidRDefault="00D036F9">
      <w:pPr>
        <w:jc w:val="center"/>
        <w:rPr>
          <w:sz w:val="24"/>
        </w:rPr>
      </w:pPr>
      <w:r>
        <w:rPr>
          <w:rFonts w:hint="eastAsia"/>
          <w:sz w:val="24"/>
        </w:rPr>
        <w:t>事 業 計 画 書</w:t>
      </w:r>
    </w:p>
    <w:tbl>
      <w:tblPr>
        <w:tblpPr w:leftFromText="180" w:rightFromText="180" w:vertAnchor="text" w:tblpX="282" w:tblpY="164"/>
        <w:tblOverlap w:val="never"/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435"/>
        <w:gridCol w:w="2715"/>
        <w:gridCol w:w="285"/>
        <w:gridCol w:w="1185"/>
        <w:gridCol w:w="555"/>
        <w:gridCol w:w="255"/>
        <w:gridCol w:w="450"/>
        <w:gridCol w:w="75"/>
        <w:gridCol w:w="240"/>
        <w:gridCol w:w="90"/>
        <w:gridCol w:w="1440"/>
        <w:gridCol w:w="975"/>
        <w:gridCol w:w="825"/>
      </w:tblGrid>
      <w:tr w:rsidR="00D036F9" w14:paraId="2EC34205" w14:textId="77777777">
        <w:trPr>
          <w:trHeight w:val="470"/>
        </w:trPr>
        <w:tc>
          <w:tcPr>
            <w:tcW w:w="157.50pt" w:type="dxa"/>
            <w:gridSpan w:val="2"/>
            <w:vAlign w:val="center"/>
          </w:tcPr>
          <w:p w14:paraId="02B085FE" w14:textId="77777777" w:rsidR="00D036F9" w:rsidRDefault="00D036F9">
            <w:r>
              <w:rPr>
                <w:rFonts w:hint="eastAsia"/>
              </w:rPr>
              <w:t>申 請 者 名</w:t>
            </w:r>
          </w:p>
        </w:tc>
        <w:tc>
          <w:tcPr>
            <w:tcW w:w="318.75pt" w:type="dxa"/>
            <w:gridSpan w:val="11"/>
          </w:tcPr>
          <w:p w14:paraId="491110ED" w14:textId="77777777" w:rsidR="00D036F9" w:rsidRDefault="00D036F9"/>
        </w:tc>
      </w:tr>
      <w:tr w:rsidR="00D036F9" w14:paraId="700E04C6" w14:textId="77777777">
        <w:trPr>
          <w:trHeight w:val="740"/>
        </w:trPr>
        <w:tc>
          <w:tcPr>
            <w:tcW w:w="157.50pt" w:type="dxa"/>
            <w:gridSpan w:val="2"/>
            <w:vAlign w:val="center"/>
          </w:tcPr>
          <w:p w14:paraId="13C89635" w14:textId="77777777" w:rsidR="00D036F9" w:rsidRDefault="00D036F9">
            <w:r>
              <w:rPr>
                <w:rFonts w:hint="eastAsia"/>
              </w:rPr>
              <w:t>事業の種類</w:t>
            </w:r>
          </w:p>
        </w:tc>
        <w:tc>
          <w:tcPr>
            <w:tcW w:w="318.75pt" w:type="dxa"/>
            <w:gridSpan w:val="11"/>
          </w:tcPr>
          <w:p w14:paraId="1137214F" w14:textId="77777777" w:rsidR="00D036F9" w:rsidRDefault="00D036F9">
            <w:r>
              <w:rPr>
                <w:rFonts w:hint="eastAsia"/>
              </w:rPr>
              <w:t xml:space="preserve">　□屋上緑化　　□壁面緑化　　□空地緑化</w:t>
            </w:r>
          </w:p>
          <w:p w14:paraId="0B059411" w14:textId="77777777" w:rsidR="00D036F9" w:rsidRDefault="00D036F9">
            <w:r>
              <w:rPr>
                <w:rFonts w:hint="eastAsia"/>
              </w:rPr>
              <w:t xml:space="preserve">　□駐車場緑化　　□生垣設置</w:t>
            </w:r>
          </w:p>
        </w:tc>
      </w:tr>
      <w:tr w:rsidR="00D036F9" w14:paraId="016E58C7" w14:textId="77777777">
        <w:trPr>
          <w:trHeight w:val="475"/>
        </w:trPr>
        <w:tc>
          <w:tcPr>
            <w:tcW w:w="157.50pt" w:type="dxa"/>
            <w:gridSpan w:val="2"/>
            <w:vAlign w:val="center"/>
          </w:tcPr>
          <w:p w14:paraId="64DA0D66" w14:textId="77777777" w:rsidR="00D036F9" w:rsidRDefault="00D036F9">
            <w:r>
              <w:rPr>
                <w:rFonts w:hint="eastAsia"/>
              </w:rPr>
              <w:t>事業実施場所</w:t>
            </w:r>
          </w:p>
        </w:tc>
        <w:tc>
          <w:tcPr>
            <w:tcW w:w="318.75pt" w:type="dxa"/>
            <w:gridSpan w:val="11"/>
            <w:vAlign w:val="center"/>
          </w:tcPr>
          <w:p w14:paraId="1C40EA6F" w14:textId="77777777" w:rsidR="00D036F9" w:rsidRDefault="00D036F9">
            <w:r>
              <w:rPr>
                <w:rFonts w:hint="eastAsia"/>
              </w:rPr>
              <w:t xml:space="preserve">　犬山市</w:t>
            </w:r>
          </w:p>
        </w:tc>
      </w:tr>
      <w:tr w:rsidR="00D036F9" w14:paraId="36C438BD" w14:textId="77777777">
        <w:trPr>
          <w:trHeight w:val="460"/>
        </w:trPr>
        <w:tc>
          <w:tcPr>
            <w:tcW w:w="157.50pt" w:type="dxa"/>
            <w:gridSpan w:val="2"/>
            <w:vAlign w:val="center"/>
          </w:tcPr>
          <w:p w14:paraId="01508378" w14:textId="77777777" w:rsidR="00D036F9" w:rsidRDefault="00D036F9">
            <w:r>
              <w:rPr>
                <w:rFonts w:hint="eastAsia"/>
              </w:rPr>
              <w:t>事業予定期間</w:t>
            </w:r>
          </w:p>
        </w:tc>
        <w:tc>
          <w:tcPr>
            <w:tcW w:w="318.75pt" w:type="dxa"/>
            <w:gridSpan w:val="11"/>
            <w:vAlign w:val="center"/>
          </w:tcPr>
          <w:p w14:paraId="08D0366A" w14:textId="0066C179" w:rsidR="00D036F9" w:rsidRDefault="00D036F9">
            <w:r>
              <w:rPr>
                <w:rFonts w:hint="eastAsia"/>
                <w:sz w:val="18"/>
              </w:rPr>
              <w:t xml:space="preserve">　</w:t>
            </w:r>
            <w:r w:rsidR="00B06C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 年　 月　 </w:t>
            </w:r>
            <w:r w:rsidR="00FE64E0">
              <w:rPr>
                <w:rFonts w:hint="eastAsia"/>
              </w:rPr>
              <w:t>日から</w:t>
            </w:r>
            <w:r w:rsidR="00B06C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　年 　月 　日まで</w:t>
            </w:r>
          </w:p>
        </w:tc>
      </w:tr>
      <w:tr w:rsidR="00D036F9" w14:paraId="33261446" w14:textId="77777777">
        <w:trPr>
          <w:trHeight w:val="410"/>
        </w:trPr>
        <w:tc>
          <w:tcPr>
            <w:tcW w:w="157.50pt" w:type="dxa"/>
            <w:gridSpan w:val="2"/>
            <w:vMerge w:val="restart"/>
            <w:vAlign w:val="center"/>
          </w:tcPr>
          <w:p w14:paraId="20C18D04" w14:textId="77777777" w:rsidR="00D036F9" w:rsidRDefault="00D036F9">
            <w:r>
              <w:rPr>
                <w:rFonts w:hint="eastAsia"/>
              </w:rPr>
              <w:t>事　業　費</w:t>
            </w:r>
          </w:p>
          <w:p w14:paraId="3C4B9178" w14:textId="77777777" w:rsidR="00D036F9" w:rsidRDefault="00D036F9">
            <w:r>
              <w:rPr>
                <w:rFonts w:hint="eastAsia"/>
                <w:sz w:val="18"/>
              </w:rPr>
              <w:t>※別紙数量計算書による</w:t>
            </w:r>
          </w:p>
        </w:tc>
        <w:tc>
          <w:tcPr>
            <w:tcW w:w="101.25pt" w:type="dxa"/>
            <w:gridSpan w:val="3"/>
            <w:vMerge w:val="restart"/>
            <w:vAlign w:val="center"/>
          </w:tcPr>
          <w:p w14:paraId="3A187938" w14:textId="77777777" w:rsidR="00D036F9" w:rsidRDefault="00D036F9">
            <w:pPr>
              <w:jc w:val="end"/>
            </w:pPr>
            <w:r>
              <w:rPr>
                <w:rFonts w:hint="eastAsia"/>
              </w:rPr>
              <w:t>円</w:t>
            </w:r>
          </w:p>
        </w:tc>
        <w:tc>
          <w:tcPr>
            <w:tcW w:w="39pt" w:type="dxa"/>
            <w:gridSpan w:val="3"/>
            <w:vMerge w:val="restart"/>
            <w:vAlign w:val="center"/>
          </w:tcPr>
          <w:p w14:paraId="57EF1DE7" w14:textId="77777777" w:rsidR="00D036F9" w:rsidRDefault="00D036F9">
            <w:pPr>
              <w:jc w:val="center"/>
            </w:pPr>
            <w:r>
              <w:rPr>
                <w:rFonts w:hint="eastAsia"/>
              </w:rPr>
              <w:t>財源</w:t>
            </w:r>
          </w:p>
          <w:p w14:paraId="0B5B087A" w14:textId="77777777" w:rsidR="00D036F9" w:rsidRDefault="00D036F9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88.50pt" w:type="dxa"/>
            <w:gridSpan w:val="3"/>
            <w:vAlign w:val="center"/>
          </w:tcPr>
          <w:p w14:paraId="3E60F6D4" w14:textId="77777777" w:rsidR="00D036F9" w:rsidRDefault="00D036F9">
            <w:pPr>
              <w:jc w:val="center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90pt" w:type="dxa"/>
            <w:gridSpan w:val="2"/>
            <w:vAlign w:val="center"/>
          </w:tcPr>
          <w:p w14:paraId="28E9F9EF" w14:textId="77777777" w:rsidR="00D036F9" w:rsidRDefault="00D036F9">
            <w:pPr>
              <w:jc w:val="end"/>
            </w:pPr>
            <w:r>
              <w:rPr>
                <w:rFonts w:hint="eastAsia"/>
              </w:rPr>
              <w:t>円</w:t>
            </w:r>
          </w:p>
        </w:tc>
      </w:tr>
      <w:tr w:rsidR="00D036F9" w14:paraId="7B46285E" w14:textId="77777777">
        <w:trPr>
          <w:trHeight w:val="430"/>
        </w:trPr>
        <w:tc>
          <w:tcPr>
            <w:tcW w:w="157.50pt" w:type="dxa"/>
            <w:gridSpan w:val="2"/>
            <w:vMerge/>
            <w:vAlign w:val="center"/>
          </w:tcPr>
          <w:p w14:paraId="56E4A216" w14:textId="77777777" w:rsidR="00D036F9" w:rsidRDefault="00D036F9"/>
        </w:tc>
        <w:tc>
          <w:tcPr>
            <w:tcW w:w="101.25pt" w:type="dxa"/>
            <w:gridSpan w:val="3"/>
            <w:vMerge/>
          </w:tcPr>
          <w:p w14:paraId="1C2B0BF9" w14:textId="77777777" w:rsidR="00D036F9" w:rsidRDefault="00D036F9"/>
        </w:tc>
        <w:tc>
          <w:tcPr>
            <w:tcW w:w="39pt" w:type="dxa"/>
            <w:gridSpan w:val="3"/>
            <w:vMerge/>
          </w:tcPr>
          <w:p w14:paraId="3A770B1A" w14:textId="77777777" w:rsidR="00D036F9" w:rsidRDefault="00D036F9"/>
        </w:tc>
        <w:tc>
          <w:tcPr>
            <w:tcW w:w="88.50pt" w:type="dxa"/>
            <w:gridSpan w:val="3"/>
            <w:vAlign w:val="center"/>
          </w:tcPr>
          <w:p w14:paraId="03F1AE67" w14:textId="77777777" w:rsidR="00D036F9" w:rsidRDefault="00D036F9">
            <w:pPr>
              <w:jc w:val="center"/>
            </w:pPr>
            <w:r>
              <w:rPr>
                <w:rFonts w:hint="eastAsia"/>
              </w:rPr>
              <w:t>申請者負担額</w:t>
            </w:r>
          </w:p>
        </w:tc>
        <w:tc>
          <w:tcPr>
            <w:tcW w:w="90pt" w:type="dxa"/>
            <w:gridSpan w:val="2"/>
            <w:vAlign w:val="center"/>
          </w:tcPr>
          <w:p w14:paraId="69BC639B" w14:textId="77777777" w:rsidR="00D036F9" w:rsidRDefault="00D036F9">
            <w:pPr>
              <w:jc w:val="end"/>
            </w:pPr>
            <w:r>
              <w:rPr>
                <w:rFonts w:hint="eastAsia"/>
              </w:rPr>
              <w:t>円</w:t>
            </w:r>
          </w:p>
        </w:tc>
      </w:tr>
      <w:tr w:rsidR="00D036F9" w14:paraId="0547AB6E" w14:textId="77777777">
        <w:trPr>
          <w:trHeight w:val="410"/>
        </w:trPr>
        <w:tc>
          <w:tcPr>
            <w:tcW w:w="157.50pt" w:type="dxa"/>
            <w:gridSpan w:val="2"/>
            <w:vMerge w:val="restart"/>
            <w:vAlign w:val="center"/>
          </w:tcPr>
          <w:p w14:paraId="4D87900A" w14:textId="77777777" w:rsidR="00D036F9" w:rsidRDefault="00D036F9">
            <w:r>
              <w:rPr>
                <w:rFonts w:hint="eastAsia"/>
              </w:rPr>
              <w:t>土地利用状況</w:t>
            </w:r>
          </w:p>
          <w:p w14:paraId="64ADAD11" w14:textId="77777777" w:rsidR="00D036F9" w:rsidRDefault="00D036F9">
            <w:r>
              <w:rPr>
                <w:rFonts w:hint="eastAsia"/>
                <w:sz w:val="18"/>
              </w:rPr>
              <w:t>※該当する箇所に○をつける</w:t>
            </w:r>
          </w:p>
        </w:tc>
        <w:tc>
          <w:tcPr>
            <w:tcW w:w="14.25pt" w:type="dxa"/>
            <w:tcBorders>
              <w:end w:val="dashed" w:sz="4" w:space="0" w:color="auto"/>
            </w:tcBorders>
          </w:tcPr>
          <w:p w14:paraId="75D5526B" w14:textId="77777777" w:rsidR="00D036F9" w:rsidRDefault="00D036F9"/>
        </w:tc>
        <w:tc>
          <w:tcPr>
            <w:tcW w:w="122.25pt" w:type="dxa"/>
            <w:gridSpan w:val="4"/>
            <w:tcBorders>
              <w:start w:val="dashed" w:sz="4" w:space="0" w:color="auto"/>
            </w:tcBorders>
            <w:vAlign w:val="center"/>
          </w:tcPr>
          <w:p w14:paraId="13C7CCA2" w14:textId="77777777" w:rsidR="00D036F9" w:rsidRDefault="00D036F9">
            <w:r>
              <w:rPr>
                <w:rFonts w:hint="eastAsia"/>
              </w:rPr>
              <w:t>住居系の用途地域</w:t>
            </w:r>
          </w:p>
        </w:tc>
        <w:tc>
          <w:tcPr>
            <w:tcW w:w="15.75pt" w:type="dxa"/>
            <w:gridSpan w:val="2"/>
            <w:tcBorders>
              <w:start w:val="single" w:sz="4" w:space="0" w:color="auto"/>
              <w:end w:val="dashed" w:sz="4" w:space="0" w:color="auto"/>
            </w:tcBorders>
            <w:vAlign w:val="center"/>
          </w:tcPr>
          <w:p w14:paraId="73021CC5" w14:textId="77777777" w:rsidR="00D036F9" w:rsidRDefault="00D036F9"/>
        </w:tc>
        <w:tc>
          <w:tcPr>
            <w:tcW w:w="166.50pt" w:type="dxa"/>
            <w:gridSpan w:val="4"/>
            <w:tcBorders>
              <w:start w:val="dashed" w:sz="4" w:space="0" w:color="auto"/>
            </w:tcBorders>
            <w:vAlign w:val="center"/>
          </w:tcPr>
          <w:p w14:paraId="33169B11" w14:textId="77777777" w:rsidR="00D036F9" w:rsidRDefault="00D036F9">
            <w:r>
              <w:rPr>
                <w:rFonts w:hint="eastAsia"/>
              </w:rPr>
              <w:t>商業系の用途地域</w:t>
            </w:r>
          </w:p>
        </w:tc>
      </w:tr>
      <w:tr w:rsidR="00D036F9" w14:paraId="07DD8C52" w14:textId="77777777">
        <w:trPr>
          <w:trHeight w:val="316"/>
        </w:trPr>
        <w:tc>
          <w:tcPr>
            <w:tcW w:w="157.50pt" w:type="dxa"/>
            <w:gridSpan w:val="2"/>
            <w:vMerge/>
          </w:tcPr>
          <w:p w14:paraId="29883CAE" w14:textId="77777777" w:rsidR="00D036F9" w:rsidRDefault="00D036F9"/>
        </w:tc>
        <w:tc>
          <w:tcPr>
            <w:tcW w:w="14.25pt" w:type="dxa"/>
            <w:tcBorders>
              <w:end w:val="dashed" w:sz="4" w:space="0" w:color="auto"/>
            </w:tcBorders>
          </w:tcPr>
          <w:p w14:paraId="6A8CAF02" w14:textId="77777777" w:rsidR="00D036F9" w:rsidRDefault="00D036F9"/>
        </w:tc>
        <w:tc>
          <w:tcPr>
            <w:tcW w:w="122.25pt" w:type="dxa"/>
            <w:gridSpan w:val="4"/>
            <w:tcBorders>
              <w:start w:val="dashed" w:sz="4" w:space="0" w:color="auto"/>
            </w:tcBorders>
            <w:vAlign w:val="center"/>
          </w:tcPr>
          <w:p w14:paraId="3222CABA" w14:textId="77777777" w:rsidR="00D036F9" w:rsidRDefault="00D036F9">
            <w:r>
              <w:rPr>
                <w:rFonts w:hint="eastAsia"/>
              </w:rPr>
              <w:t>工業系の用途地域</w:t>
            </w:r>
          </w:p>
        </w:tc>
        <w:tc>
          <w:tcPr>
            <w:tcW w:w="15.75pt" w:type="dxa"/>
            <w:gridSpan w:val="2"/>
            <w:tcBorders>
              <w:start w:val="single" w:sz="4" w:space="0" w:color="auto"/>
              <w:end w:val="dashed" w:sz="4" w:space="0" w:color="auto"/>
            </w:tcBorders>
            <w:vAlign w:val="center"/>
          </w:tcPr>
          <w:p w14:paraId="7BC803BB" w14:textId="77777777" w:rsidR="00D036F9" w:rsidRDefault="00D036F9"/>
        </w:tc>
        <w:tc>
          <w:tcPr>
            <w:tcW w:w="166.50pt" w:type="dxa"/>
            <w:gridSpan w:val="4"/>
            <w:tcBorders>
              <w:start w:val="dashed" w:sz="4" w:space="0" w:color="auto"/>
            </w:tcBorders>
            <w:vAlign w:val="center"/>
          </w:tcPr>
          <w:p w14:paraId="434405AF" w14:textId="77777777" w:rsidR="00D036F9" w:rsidRDefault="00D036F9">
            <w:r>
              <w:rPr>
                <w:rFonts w:hint="eastAsia"/>
              </w:rPr>
              <w:t>市街化区域に隣接した</w:t>
            </w:r>
          </w:p>
          <w:p w14:paraId="239AE205" w14:textId="77777777" w:rsidR="00D036F9" w:rsidRDefault="00D036F9">
            <w:r>
              <w:rPr>
                <w:rFonts w:hint="eastAsia"/>
              </w:rPr>
              <w:t>市街化調整区域</w:t>
            </w:r>
          </w:p>
        </w:tc>
      </w:tr>
      <w:tr w:rsidR="00D036F9" w14:paraId="5F2C028F" w14:textId="77777777">
        <w:trPr>
          <w:trHeight w:val="410"/>
        </w:trPr>
        <w:tc>
          <w:tcPr>
            <w:tcW w:w="157.50pt" w:type="dxa"/>
            <w:gridSpan w:val="2"/>
            <w:vMerge/>
          </w:tcPr>
          <w:p w14:paraId="595CE999" w14:textId="77777777" w:rsidR="00D036F9" w:rsidRDefault="00D036F9"/>
        </w:tc>
        <w:tc>
          <w:tcPr>
            <w:tcW w:w="14.25pt" w:type="dxa"/>
            <w:tcBorders>
              <w:end w:val="dashed" w:sz="4" w:space="0" w:color="auto"/>
            </w:tcBorders>
          </w:tcPr>
          <w:p w14:paraId="5C7A7B2E" w14:textId="77777777" w:rsidR="00D036F9" w:rsidRDefault="00D036F9"/>
        </w:tc>
        <w:tc>
          <w:tcPr>
            <w:tcW w:w="122.25pt" w:type="dxa"/>
            <w:gridSpan w:val="4"/>
            <w:tcBorders>
              <w:start w:val="dashed" w:sz="4" w:space="0" w:color="auto"/>
            </w:tcBorders>
            <w:vAlign w:val="center"/>
          </w:tcPr>
          <w:p w14:paraId="61D4836D" w14:textId="77777777" w:rsidR="00D036F9" w:rsidRDefault="00D036F9">
            <w:r>
              <w:rPr>
                <w:rFonts w:hint="eastAsia"/>
              </w:rPr>
              <w:t>ＤＩＤ区域</w:t>
            </w:r>
          </w:p>
        </w:tc>
        <w:tc>
          <w:tcPr>
            <w:tcW w:w="15.75pt" w:type="dxa"/>
            <w:gridSpan w:val="2"/>
            <w:tcBorders>
              <w:start w:val="single" w:sz="4" w:space="0" w:color="auto"/>
              <w:end w:val="dashed" w:sz="4" w:space="0" w:color="auto"/>
            </w:tcBorders>
            <w:vAlign w:val="center"/>
          </w:tcPr>
          <w:p w14:paraId="30C2E622" w14:textId="77777777" w:rsidR="00D036F9" w:rsidRDefault="00D036F9"/>
        </w:tc>
        <w:tc>
          <w:tcPr>
            <w:tcW w:w="166.50pt" w:type="dxa"/>
            <w:gridSpan w:val="4"/>
            <w:tcBorders>
              <w:start w:val="dashed" w:sz="4" w:space="0" w:color="auto"/>
            </w:tcBorders>
            <w:vAlign w:val="center"/>
          </w:tcPr>
          <w:p w14:paraId="400371A8" w14:textId="77777777" w:rsidR="00D036F9" w:rsidRDefault="00D036F9">
            <w:r>
              <w:rPr>
                <w:rFonts w:hint="eastAsia"/>
              </w:rPr>
              <w:t>既存集落</w:t>
            </w:r>
          </w:p>
        </w:tc>
      </w:tr>
      <w:tr w:rsidR="00D036F9" w14:paraId="678CEA84" w14:textId="77777777">
        <w:trPr>
          <w:trHeight w:val="395"/>
        </w:trPr>
        <w:tc>
          <w:tcPr>
            <w:tcW w:w="157.50pt" w:type="dxa"/>
            <w:gridSpan w:val="2"/>
            <w:vMerge/>
          </w:tcPr>
          <w:p w14:paraId="366B218F" w14:textId="77777777" w:rsidR="00D036F9" w:rsidRDefault="00D036F9"/>
        </w:tc>
        <w:tc>
          <w:tcPr>
            <w:tcW w:w="14.25pt" w:type="dxa"/>
            <w:tcBorders>
              <w:end w:val="dashed" w:sz="4" w:space="0" w:color="auto"/>
            </w:tcBorders>
          </w:tcPr>
          <w:p w14:paraId="46F33D38" w14:textId="77777777" w:rsidR="00D036F9" w:rsidRDefault="00D036F9"/>
        </w:tc>
        <w:tc>
          <w:tcPr>
            <w:tcW w:w="304.50pt" w:type="dxa"/>
            <w:gridSpan w:val="10"/>
            <w:tcBorders>
              <w:start w:val="dashed" w:sz="4" w:space="0" w:color="auto"/>
            </w:tcBorders>
            <w:vAlign w:val="center"/>
          </w:tcPr>
          <w:p w14:paraId="7C80781D" w14:textId="77777777" w:rsidR="00D036F9" w:rsidRDefault="00D036F9">
            <w:r>
              <w:rPr>
                <w:rFonts w:hint="eastAsia"/>
              </w:rPr>
              <w:t>その他（                                 ）</w:t>
            </w:r>
          </w:p>
        </w:tc>
      </w:tr>
      <w:tr w:rsidR="00D036F9" w14:paraId="27642212" w14:textId="77777777">
        <w:trPr>
          <w:trHeight w:val="395"/>
        </w:trPr>
        <w:tc>
          <w:tcPr>
            <w:tcW w:w="21.75pt" w:type="dxa"/>
            <w:vMerge w:val="restart"/>
            <w:vAlign w:val="center"/>
          </w:tcPr>
          <w:p w14:paraId="240DBF11" w14:textId="77777777" w:rsidR="00D036F9" w:rsidRDefault="00D036F9">
            <w:pPr>
              <w:jc w:val="center"/>
            </w:pPr>
            <w:r>
              <w:rPr>
                <w:rFonts w:hint="eastAsia"/>
              </w:rPr>
              <w:t>基</w:t>
            </w:r>
          </w:p>
          <w:p w14:paraId="3E67C558" w14:textId="77777777" w:rsidR="00D036F9" w:rsidRDefault="00D036F9">
            <w:pPr>
              <w:jc w:val="center"/>
            </w:pPr>
          </w:p>
          <w:p w14:paraId="2E0A9677" w14:textId="77777777" w:rsidR="00D036F9" w:rsidRDefault="00D036F9">
            <w:pPr>
              <w:jc w:val="center"/>
            </w:pPr>
            <w:r>
              <w:rPr>
                <w:rFonts w:hint="eastAsia"/>
              </w:rPr>
              <w:t>準</w:t>
            </w:r>
          </w:p>
        </w:tc>
        <w:tc>
          <w:tcPr>
            <w:tcW w:w="135.75pt" w:type="dxa"/>
            <w:vMerge w:val="restart"/>
            <w:vAlign w:val="center"/>
          </w:tcPr>
          <w:p w14:paraId="673B105F" w14:textId="77777777" w:rsidR="00D036F9" w:rsidRDefault="00D036F9">
            <w:r>
              <w:rPr>
                <w:rFonts w:hint="eastAsia"/>
              </w:rPr>
              <w:t>屋上緑化、壁面緑化、空地緑化、駐車場緑化</w:t>
            </w:r>
          </w:p>
          <w:p w14:paraId="5FEFEEBE" w14:textId="77777777" w:rsidR="00D036F9" w:rsidRDefault="00D036F9">
            <w:r>
              <w:rPr>
                <w:rFonts w:hint="eastAsia"/>
                <w:sz w:val="18"/>
              </w:rPr>
              <w:t>※該当基準に○をつける</w:t>
            </w:r>
          </w:p>
        </w:tc>
        <w:tc>
          <w:tcPr>
            <w:tcW w:w="14.25pt" w:type="dxa"/>
            <w:tcBorders>
              <w:end w:val="dashed" w:sz="4" w:space="0" w:color="auto"/>
            </w:tcBorders>
          </w:tcPr>
          <w:p w14:paraId="12A6CDE3" w14:textId="77777777" w:rsidR="00D036F9" w:rsidRDefault="00D036F9"/>
        </w:tc>
        <w:tc>
          <w:tcPr>
            <w:tcW w:w="304.50pt" w:type="dxa"/>
            <w:gridSpan w:val="10"/>
            <w:tcBorders>
              <w:start w:val="dashed" w:sz="4" w:space="0" w:color="auto"/>
            </w:tcBorders>
          </w:tcPr>
          <w:p w14:paraId="24352F4B" w14:textId="77777777" w:rsidR="00D036F9" w:rsidRDefault="00D036F9">
            <w:r>
              <w:rPr>
                <w:rFonts w:hint="eastAsia"/>
              </w:rPr>
              <w:t>１．公開性がある。</w:t>
            </w:r>
          </w:p>
        </w:tc>
      </w:tr>
      <w:tr w:rsidR="00D036F9" w14:paraId="5237FC41" w14:textId="77777777">
        <w:trPr>
          <w:trHeight w:val="380"/>
        </w:trPr>
        <w:tc>
          <w:tcPr>
            <w:tcW w:w="21.75pt" w:type="dxa"/>
            <w:vMerge/>
          </w:tcPr>
          <w:p w14:paraId="477BCD80" w14:textId="77777777" w:rsidR="00D036F9" w:rsidRDefault="00D036F9"/>
        </w:tc>
        <w:tc>
          <w:tcPr>
            <w:tcW w:w="135.75pt" w:type="dxa"/>
            <w:vMerge/>
          </w:tcPr>
          <w:p w14:paraId="738793D8" w14:textId="77777777" w:rsidR="00D036F9" w:rsidRDefault="00D036F9"/>
        </w:tc>
        <w:tc>
          <w:tcPr>
            <w:tcW w:w="14.25pt" w:type="dxa"/>
            <w:tcBorders>
              <w:end w:val="dashed" w:sz="4" w:space="0" w:color="auto"/>
            </w:tcBorders>
          </w:tcPr>
          <w:p w14:paraId="333FB856" w14:textId="77777777" w:rsidR="00D036F9" w:rsidRDefault="00D036F9"/>
        </w:tc>
        <w:tc>
          <w:tcPr>
            <w:tcW w:w="304.50pt" w:type="dxa"/>
            <w:gridSpan w:val="10"/>
            <w:tcBorders>
              <w:start w:val="dashed" w:sz="4" w:space="0" w:color="auto"/>
            </w:tcBorders>
          </w:tcPr>
          <w:p w14:paraId="2E8F8041" w14:textId="77777777" w:rsidR="00D036F9" w:rsidRDefault="00D036F9">
            <w:r>
              <w:rPr>
                <w:rFonts w:hint="eastAsia"/>
              </w:rPr>
              <w:t>２．緑化対象面積が１，０００㎡以上である。</w:t>
            </w:r>
          </w:p>
        </w:tc>
      </w:tr>
      <w:tr w:rsidR="00D036F9" w14:paraId="5F331A94" w14:textId="77777777">
        <w:trPr>
          <w:trHeight w:val="316"/>
        </w:trPr>
        <w:tc>
          <w:tcPr>
            <w:tcW w:w="21.75pt" w:type="dxa"/>
            <w:vMerge/>
          </w:tcPr>
          <w:p w14:paraId="48D51DC2" w14:textId="77777777" w:rsidR="00D036F9" w:rsidRDefault="00D036F9"/>
        </w:tc>
        <w:tc>
          <w:tcPr>
            <w:tcW w:w="135.75pt" w:type="dxa"/>
            <w:vMerge/>
          </w:tcPr>
          <w:p w14:paraId="32E374A4" w14:textId="77777777" w:rsidR="00D036F9" w:rsidRDefault="00D036F9"/>
        </w:tc>
        <w:tc>
          <w:tcPr>
            <w:tcW w:w="14.25pt" w:type="dxa"/>
            <w:tcBorders>
              <w:end w:val="dashed" w:sz="4" w:space="0" w:color="auto"/>
            </w:tcBorders>
          </w:tcPr>
          <w:p w14:paraId="5AFE9743" w14:textId="77777777" w:rsidR="00D036F9" w:rsidRDefault="00D036F9"/>
        </w:tc>
        <w:tc>
          <w:tcPr>
            <w:tcW w:w="304.50pt" w:type="dxa"/>
            <w:gridSpan w:val="10"/>
            <w:tcBorders>
              <w:start w:val="dashed" w:sz="4" w:space="0" w:color="auto"/>
            </w:tcBorders>
          </w:tcPr>
          <w:p w14:paraId="73FDBD74" w14:textId="77777777" w:rsidR="00D036F9" w:rsidRDefault="00D036F9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高木、中高木による緑化面積が緑化面積全体の</w:t>
            </w:r>
          </w:p>
          <w:p w14:paraId="6859FC5B" w14:textId="77777777" w:rsidR="00D036F9" w:rsidRDefault="00D036F9">
            <w:r>
              <w:rPr>
                <w:rFonts w:hint="eastAsia"/>
              </w:rPr>
              <w:t xml:space="preserve">　　２５％以上である。</w:t>
            </w:r>
          </w:p>
        </w:tc>
      </w:tr>
      <w:tr w:rsidR="00D036F9" w14:paraId="390C07F2" w14:textId="77777777">
        <w:trPr>
          <w:trHeight w:val="395"/>
        </w:trPr>
        <w:tc>
          <w:tcPr>
            <w:tcW w:w="157.50pt" w:type="dxa"/>
            <w:gridSpan w:val="2"/>
          </w:tcPr>
          <w:p w14:paraId="468F92B5" w14:textId="77777777" w:rsidR="00D036F9" w:rsidRDefault="00D036F9">
            <w:r>
              <w:rPr>
                <w:rFonts w:hint="eastAsia"/>
              </w:rPr>
              <w:t>敷地面積</w:t>
            </w:r>
            <w:r>
              <w:rPr>
                <w:rFonts w:hint="eastAsia"/>
                <w:w w:val="80%"/>
              </w:rPr>
              <w:t>（うち緑化対象面積）</w:t>
            </w:r>
          </w:p>
        </w:tc>
        <w:tc>
          <w:tcPr>
            <w:tcW w:w="318.75pt" w:type="dxa"/>
            <w:gridSpan w:val="11"/>
            <w:vAlign w:val="center"/>
          </w:tcPr>
          <w:p w14:paraId="0CFBF5A9" w14:textId="77777777" w:rsidR="00D036F9" w:rsidRDefault="00D036F9">
            <w:r>
              <w:rPr>
                <w:rFonts w:hint="eastAsia"/>
              </w:rPr>
              <w:t xml:space="preserve">　　　　　　　　　㎡①（　　　　　　　　㎡）②</w:t>
            </w:r>
          </w:p>
        </w:tc>
      </w:tr>
      <w:tr w:rsidR="00D036F9" w14:paraId="4DA8EB28" w14:textId="77777777">
        <w:trPr>
          <w:trHeight w:val="410"/>
        </w:trPr>
        <w:tc>
          <w:tcPr>
            <w:tcW w:w="157.50pt" w:type="dxa"/>
            <w:gridSpan w:val="2"/>
          </w:tcPr>
          <w:p w14:paraId="1D99A78F" w14:textId="77777777" w:rsidR="00D036F9" w:rsidRDefault="00D036F9">
            <w:r>
              <w:rPr>
                <w:rFonts w:hint="eastAsia"/>
              </w:rPr>
              <w:t>屋上緑化面積</w:t>
            </w:r>
            <w:r>
              <w:rPr>
                <w:rFonts w:hint="eastAsia"/>
                <w:w w:val="90%"/>
              </w:rPr>
              <w:t>（うち中高木）</w:t>
            </w:r>
          </w:p>
        </w:tc>
        <w:tc>
          <w:tcPr>
            <w:tcW w:w="318.75pt" w:type="dxa"/>
            <w:gridSpan w:val="11"/>
            <w:vAlign w:val="center"/>
          </w:tcPr>
          <w:p w14:paraId="2ABDC7DB" w14:textId="77777777" w:rsidR="00D036F9" w:rsidRDefault="00D036F9">
            <w:r>
              <w:rPr>
                <w:rFonts w:hint="eastAsia"/>
              </w:rPr>
              <w:t xml:space="preserve">　　　　　　　　　㎡　（　　　　　　　　㎡）</w:t>
            </w:r>
          </w:p>
        </w:tc>
      </w:tr>
      <w:tr w:rsidR="00D036F9" w14:paraId="4A54BD2D" w14:textId="77777777">
        <w:trPr>
          <w:trHeight w:val="410"/>
        </w:trPr>
        <w:tc>
          <w:tcPr>
            <w:tcW w:w="157.50pt" w:type="dxa"/>
            <w:gridSpan w:val="2"/>
          </w:tcPr>
          <w:p w14:paraId="64524C20" w14:textId="77777777" w:rsidR="00D036F9" w:rsidRDefault="00D036F9">
            <w:r>
              <w:rPr>
                <w:rFonts w:hint="eastAsia"/>
              </w:rPr>
              <w:t>壁面緑化面積</w:t>
            </w:r>
          </w:p>
        </w:tc>
        <w:tc>
          <w:tcPr>
            <w:tcW w:w="318.75pt" w:type="dxa"/>
            <w:gridSpan w:val="11"/>
            <w:vAlign w:val="center"/>
          </w:tcPr>
          <w:p w14:paraId="443F455C" w14:textId="77777777" w:rsidR="00D036F9" w:rsidRDefault="00D036F9">
            <w:r>
              <w:rPr>
                <w:rFonts w:hint="eastAsia"/>
              </w:rPr>
              <w:t xml:space="preserve">　　　　　　　　　㎡</w:t>
            </w:r>
          </w:p>
        </w:tc>
      </w:tr>
      <w:tr w:rsidR="00D036F9" w14:paraId="365B610A" w14:textId="77777777">
        <w:trPr>
          <w:trHeight w:val="425"/>
        </w:trPr>
        <w:tc>
          <w:tcPr>
            <w:tcW w:w="157.50pt" w:type="dxa"/>
            <w:gridSpan w:val="2"/>
          </w:tcPr>
          <w:p w14:paraId="2FEA50A0" w14:textId="77777777" w:rsidR="00D036F9" w:rsidRDefault="00D036F9">
            <w:r>
              <w:rPr>
                <w:rFonts w:hint="eastAsia"/>
              </w:rPr>
              <w:t>駐車場緑化面積</w:t>
            </w:r>
          </w:p>
        </w:tc>
        <w:tc>
          <w:tcPr>
            <w:tcW w:w="318.75pt" w:type="dxa"/>
            <w:gridSpan w:val="11"/>
            <w:vAlign w:val="center"/>
          </w:tcPr>
          <w:p w14:paraId="4B23C578" w14:textId="77777777" w:rsidR="00D036F9" w:rsidRDefault="00D036F9">
            <w:r>
              <w:rPr>
                <w:rFonts w:hint="eastAsia"/>
              </w:rPr>
              <w:t xml:space="preserve">　　　　　　　　　㎡</w:t>
            </w:r>
          </w:p>
        </w:tc>
      </w:tr>
      <w:tr w:rsidR="00D036F9" w14:paraId="0203652C" w14:textId="77777777">
        <w:trPr>
          <w:trHeight w:val="425"/>
        </w:trPr>
        <w:tc>
          <w:tcPr>
            <w:tcW w:w="157.50pt" w:type="dxa"/>
            <w:gridSpan w:val="2"/>
          </w:tcPr>
          <w:p w14:paraId="6AA68B4E" w14:textId="77777777" w:rsidR="00D036F9" w:rsidRDefault="00D036F9">
            <w:r>
              <w:rPr>
                <w:rFonts w:hint="eastAsia"/>
              </w:rPr>
              <w:t>空地緑化面積</w:t>
            </w:r>
            <w:r>
              <w:rPr>
                <w:rFonts w:hint="eastAsia"/>
                <w:w w:val="90%"/>
              </w:rPr>
              <w:t>（うち中高木）</w:t>
            </w:r>
          </w:p>
        </w:tc>
        <w:tc>
          <w:tcPr>
            <w:tcW w:w="318.75pt" w:type="dxa"/>
            <w:gridSpan w:val="11"/>
            <w:vAlign w:val="center"/>
          </w:tcPr>
          <w:p w14:paraId="123B24E7" w14:textId="77777777" w:rsidR="00D036F9" w:rsidRDefault="00D036F9">
            <w:r>
              <w:rPr>
                <w:rFonts w:hint="eastAsia"/>
              </w:rPr>
              <w:t xml:space="preserve">　　　　　　　　　㎡　（　　　　　　　　㎡）</w:t>
            </w:r>
          </w:p>
        </w:tc>
      </w:tr>
      <w:tr w:rsidR="00D036F9" w14:paraId="4BCF44F8" w14:textId="77777777">
        <w:trPr>
          <w:trHeight w:val="410"/>
        </w:trPr>
        <w:tc>
          <w:tcPr>
            <w:tcW w:w="157.50pt" w:type="dxa"/>
            <w:gridSpan w:val="2"/>
          </w:tcPr>
          <w:p w14:paraId="574D05C0" w14:textId="77777777" w:rsidR="00D036F9" w:rsidRDefault="00D036F9">
            <w:r>
              <w:rPr>
                <w:rFonts w:hint="eastAsia"/>
              </w:rPr>
              <w:t>緑化対象面積</w:t>
            </w:r>
            <w:r>
              <w:rPr>
                <w:rFonts w:hint="eastAsia"/>
                <w:w w:val="90%"/>
              </w:rPr>
              <w:t>（うち中高木）</w:t>
            </w:r>
          </w:p>
        </w:tc>
        <w:tc>
          <w:tcPr>
            <w:tcW w:w="318.75pt" w:type="dxa"/>
            <w:gridSpan w:val="11"/>
            <w:vAlign w:val="center"/>
          </w:tcPr>
          <w:p w14:paraId="40E27C81" w14:textId="77777777" w:rsidR="00D036F9" w:rsidRDefault="00D036F9">
            <w:r>
              <w:rPr>
                <w:rFonts w:hint="eastAsia"/>
              </w:rPr>
              <w:t xml:space="preserve">　　　　　　　　　㎡②（　　　　　　　　㎡）③</w:t>
            </w:r>
          </w:p>
        </w:tc>
      </w:tr>
      <w:tr w:rsidR="00D036F9" w14:paraId="4D48ECE5" w14:textId="77777777">
        <w:trPr>
          <w:trHeight w:val="395"/>
        </w:trPr>
        <w:tc>
          <w:tcPr>
            <w:tcW w:w="157.50pt" w:type="dxa"/>
            <w:gridSpan w:val="2"/>
          </w:tcPr>
          <w:p w14:paraId="6995AB58" w14:textId="77777777" w:rsidR="00D036F9" w:rsidRDefault="00D036F9">
            <w:r>
              <w:rPr>
                <w:rFonts w:hint="eastAsia"/>
              </w:rPr>
              <w:t>緑化率</w:t>
            </w:r>
          </w:p>
        </w:tc>
        <w:tc>
          <w:tcPr>
            <w:tcW w:w="318.75pt" w:type="dxa"/>
            <w:gridSpan w:val="11"/>
            <w:vAlign w:val="center"/>
          </w:tcPr>
          <w:p w14:paraId="2DDB3339" w14:textId="77777777" w:rsidR="00D036F9" w:rsidRDefault="00D036F9">
            <w:r>
              <w:rPr>
                <w:rFonts w:hint="eastAsia"/>
              </w:rPr>
              <w:t xml:space="preserve">　　　　　　　　　％　②／①</w:t>
            </w:r>
          </w:p>
        </w:tc>
      </w:tr>
      <w:tr w:rsidR="00D036F9" w14:paraId="4060D8FD" w14:textId="77777777">
        <w:trPr>
          <w:trHeight w:val="413"/>
        </w:trPr>
        <w:tc>
          <w:tcPr>
            <w:tcW w:w="157.50pt" w:type="dxa"/>
            <w:gridSpan w:val="2"/>
          </w:tcPr>
          <w:p w14:paraId="01B4E935" w14:textId="77777777" w:rsidR="00D036F9" w:rsidRDefault="00D036F9">
            <w:r>
              <w:rPr>
                <w:rFonts w:hint="eastAsia"/>
              </w:rPr>
              <w:t>高木植栽率</w:t>
            </w:r>
          </w:p>
        </w:tc>
        <w:tc>
          <w:tcPr>
            <w:tcW w:w="318.75pt" w:type="dxa"/>
            <w:gridSpan w:val="11"/>
            <w:vAlign w:val="center"/>
          </w:tcPr>
          <w:p w14:paraId="14634BD5" w14:textId="77777777" w:rsidR="00D036F9" w:rsidRDefault="00D036F9">
            <w:r>
              <w:rPr>
                <w:rFonts w:hint="eastAsia"/>
              </w:rPr>
              <w:t xml:space="preserve">　　　　　　　　　％　③／②</w:t>
            </w:r>
          </w:p>
        </w:tc>
      </w:tr>
      <w:tr w:rsidR="00D036F9" w14:paraId="4CF64821" w14:textId="77777777">
        <w:trPr>
          <w:trHeight w:val="427"/>
        </w:trPr>
        <w:tc>
          <w:tcPr>
            <w:tcW w:w="157.50pt" w:type="dxa"/>
            <w:gridSpan w:val="2"/>
          </w:tcPr>
          <w:p w14:paraId="5E712BA3" w14:textId="77777777" w:rsidR="00D036F9" w:rsidRDefault="00D036F9">
            <w:r>
              <w:rPr>
                <w:rFonts w:hint="eastAsia"/>
              </w:rPr>
              <w:t>生垣設置延長</w:t>
            </w:r>
          </w:p>
        </w:tc>
        <w:tc>
          <w:tcPr>
            <w:tcW w:w="318.75pt" w:type="dxa"/>
            <w:gridSpan w:val="11"/>
            <w:vAlign w:val="center"/>
          </w:tcPr>
          <w:p w14:paraId="36A4023A" w14:textId="77777777" w:rsidR="00D036F9" w:rsidRDefault="00D036F9">
            <w:r>
              <w:rPr>
                <w:rFonts w:hint="eastAsia"/>
              </w:rPr>
              <w:t xml:space="preserve">　　　　　　　　　ｍ</w:t>
            </w:r>
          </w:p>
        </w:tc>
      </w:tr>
      <w:tr w:rsidR="00D036F9" w14:paraId="5A1D3E1A" w14:textId="77777777">
        <w:trPr>
          <w:trHeight w:val="316"/>
        </w:trPr>
        <w:tc>
          <w:tcPr>
            <w:tcW w:w="21.75pt" w:type="dxa"/>
            <w:vMerge w:val="restart"/>
            <w:vAlign w:val="center"/>
          </w:tcPr>
          <w:p w14:paraId="1F3A0AC2" w14:textId="77777777" w:rsidR="00D036F9" w:rsidRDefault="00D036F9">
            <w:pPr>
              <w:jc w:val="center"/>
            </w:pPr>
            <w:r>
              <w:rPr>
                <w:rFonts w:hint="eastAsia"/>
              </w:rPr>
              <w:t>樹</w:t>
            </w:r>
          </w:p>
          <w:p w14:paraId="10BB761E" w14:textId="77777777" w:rsidR="00D036F9" w:rsidRDefault="00D036F9">
            <w:pPr>
              <w:jc w:val="center"/>
            </w:pPr>
          </w:p>
          <w:p w14:paraId="02AF14E0" w14:textId="77777777" w:rsidR="00D036F9" w:rsidRDefault="00D036F9">
            <w:pPr>
              <w:jc w:val="center"/>
            </w:pPr>
            <w:r>
              <w:rPr>
                <w:rFonts w:hint="eastAsia"/>
              </w:rPr>
              <w:t>種</w:t>
            </w:r>
          </w:p>
        </w:tc>
        <w:tc>
          <w:tcPr>
            <w:tcW w:w="135.75pt" w:type="dxa"/>
            <w:vMerge w:val="restart"/>
            <w:vAlign w:val="center"/>
          </w:tcPr>
          <w:p w14:paraId="11C07CCA" w14:textId="77777777" w:rsidR="00D036F9" w:rsidRDefault="00D036F9">
            <w:pPr>
              <w:jc w:val="center"/>
            </w:pPr>
            <w:r>
              <w:rPr>
                <w:rFonts w:hint="eastAsia"/>
              </w:rPr>
              <w:t>高木・中木・低木</w:t>
            </w:r>
          </w:p>
          <w:p w14:paraId="208019B1" w14:textId="77777777" w:rsidR="00D036F9" w:rsidRDefault="00D036F9">
            <w:pPr>
              <w:jc w:val="center"/>
            </w:pPr>
            <w:r>
              <w:rPr>
                <w:rFonts w:hint="eastAsia"/>
              </w:rPr>
              <w:t>（樹種名・本数・㎡）</w:t>
            </w:r>
          </w:p>
        </w:tc>
        <w:tc>
          <w:tcPr>
            <w:tcW w:w="73.50pt" w:type="dxa"/>
            <w:gridSpan w:val="2"/>
          </w:tcPr>
          <w:p w14:paraId="6D6670A4" w14:textId="77777777" w:rsidR="00D036F9" w:rsidRDefault="00D036F9">
            <w:pPr>
              <w:jc w:val="center"/>
            </w:pPr>
            <w:r>
              <w:rPr>
                <w:rFonts w:hint="eastAsia"/>
              </w:rPr>
              <w:t>樹種名</w:t>
            </w:r>
          </w:p>
        </w:tc>
        <w:tc>
          <w:tcPr>
            <w:tcW w:w="40.50pt" w:type="dxa"/>
            <w:gridSpan w:val="2"/>
          </w:tcPr>
          <w:p w14:paraId="0DFC3F83" w14:textId="77777777" w:rsidR="00D036F9" w:rsidRDefault="00D036F9">
            <w:pPr>
              <w:jc w:val="center"/>
            </w:pPr>
            <w:r>
              <w:rPr>
                <w:rFonts w:hint="eastAsia"/>
              </w:rPr>
              <w:t>本</w:t>
            </w:r>
          </w:p>
        </w:tc>
        <w:tc>
          <w:tcPr>
            <w:tcW w:w="42.75pt" w:type="dxa"/>
            <w:gridSpan w:val="4"/>
          </w:tcPr>
          <w:p w14:paraId="211D48DA" w14:textId="77777777" w:rsidR="00D036F9" w:rsidRDefault="00D036F9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72pt" w:type="dxa"/>
          </w:tcPr>
          <w:p w14:paraId="7B8098E0" w14:textId="77777777" w:rsidR="00D036F9" w:rsidRDefault="00D036F9">
            <w:pPr>
              <w:jc w:val="center"/>
            </w:pPr>
            <w:r>
              <w:rPr>
                <w:rFonts w:hint="eastAsia"/>
              </w:rPr>
              <w:t>樹種名</w:t>
            </w:r>
          </w:p>
        </w:tc>
        <w:tc>
          <w:tcPr>
            <w:tcW w:w="48.75pt" w:type="dxa"/>
          </w:tcPr>
          <w:p w14:paraId="0F75C6BC" w14:textId="77777777" w:rsidR="00D036F9" w:rsidRDefault="00D036F9">
            <w:pPr>
              <w:jc w:val="center"/>
            </w:pPr>
            <w:r>
              <w:rPr>
                <w:rFonts w:hint="eastAsia"/>
              </w:rPr>
              <w:t>本</w:t>
            </w:r>
          </w:p>
        </w:tc>
        <w:tc>
          <w:tcPr>
            <w:tcW w:w="41.25pt" w:type="dxa"/>
          </w:tcPr>
          <w:p w14:paraId="3455C96E" w14:textId="77777777" w:rsidR="00D036F9" w:rsidRDefault="00D036F9">
            <w:pPr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D036F9" w14:paraId="1C1578B2" w14:textId="77777777">
        <w:trPr>
          <w:trHeight w:val="400"/>
        </w:trPr>
        <w:tc>
          <w:tcPr>
            <w:tcW w:w="21.75pt" w:type="dxa"/>
            <w:vMerge/>
          </w:tcPr>
          <w:p w14:paraId="2EE44DAD" w14:textId="77777777" w:rsidR="00D036F9" w:rsidRDefault="00D036F9"/>
        </w:tc>
        <w:tc>
          <w:tcPr>
            <w:tcW w:w="135.75pt" w:type="dxa"/>
            <w:vMerge/>
          </w:tcPr>
          <w:p w14:paraId="0784C4B6" w14:textId="77777777" w:rsidR="00D036F9" w:rsidRDefault="00D036F9"/>
        </w:tc>
        <w:tc>
          <w:tcPr>
            <w:tcW w:w="73.50pt" w:type="dxa"/>
            <w:gridSpan w:val="2"/>
          </w:tcPr>
          <w:p w14:paraId="0B7B2BF3" w14:textId="77777777" w:rsidR="00D036F9" w:rsidRDefault="00D036F9"/>
        </w:tc>
        <w:tc>
          <w:tcPr>
            <w:tcW w:w="40.50pt" w:type="dxa"/>
            <w:gridSpan w:val="2"/>
          </w:tcPr>
          <w:p w14:paraId="0F51B4BD" w14:textId="77777777" w:rsidR="00D036F9" w:rsidRDefault="00D036F9"/>
        </w:tc>
        <w:tc>
          <w:tcPr>
            <w:tcW w:w="42.75pt" w:type="dxa"/>
            <w:gridSpan w:val="4"/>
          </w:tcPr>
          <w:p w14:paraId="4C8F779F" w14:textId="77777777" w:rsidR="00D036F9" w:rsidRDefault="00D036F9"/>
        </w:tc>
        <w:tc>
          <w:tcPr>
            <w:tcW w:w="72pt" w:type="dxa"/>
          </w:tcPr>
          <w:p w14:paraId="36ECFB1C" w14:textId="77777777" w:rsidR="00D036F9" w:rsidRDefault="00D036F9"/>
        </w:tc>
        <w:tc>
          <w:tcPr>
            <w:tcW w:w="48.75pt" w:type="dxa"/>
          </w:tcPr>
          <w:p w14:paraId="3C6A2DAD" w14:textId="77777777" w:rsidR="00D036F9" w:rsidRDefault="00D036F9"/>
        </w:tc>
        <w:tc>
          <w:tcPr>
            <w:tcW w:w="41.25pt" w:type="dxa"/>
          </w:tcPr>
          <w:p w14:paraId="50670AC8" w14:textId="77777777" w:rsidR="00D036F9" w:rsidRDefault="00D036F9"/>
        </w:tc>
      </w:tr>
      <w:tr w:rsidR="00D036F9" w14:paraId="1CA23078" w14:textId="77777777">
        <w:trPr>
          <w:trHeight w:val="445"/>
        </w:trPr>
        <w:tc>
          <w:tcPr>
            <w:tcW w:w="21.75pt" w:type="dxa"/>
            <w:vMerge/>
          </w:tcPr>
          <w:p w14:paraId="7EC3F690" w14:textId="77777777" w:rsidR="00D036F9" w:rsidRDefault="00D036F9"/>
        </w:tc>
        <w:tc>
          <w:tcPr>
            <w:tcW w:w="135.75pt" w:type="dxa"/>
            <w:vMerge/>
          </w:tcPr>
          <w:p w14:paraId="3ED6F177" w14:textId="77777777" w:rsidR="00D036F9" w:rsidRDefault="00D036F9"/>
        </w:tc>
        <w:tc>
          <w:tcPr>
            <w:tcW w:w="73.50pt" w:type="dxa"/>
            <w:gridSpan w:val="2"/>
          </w:tcPr>
          <w:p w14:paraId="56FA4582" w14:textId="77777777" w:rsidR="00D036F9" w:rsidRDefault="00D036F9"/>
        </w:tc>
        <w:tc>
          <w:tcPr>
            <w:tcW w:w="40.50pt" w:type="dxa"/>
            <w:gridSpan w:val="2"/>
          </w:tcPr>
          <w:p w14:paraId="5A497FEA" w14:textId="77777777" w:rsidR="00D036F9" w:rsidRDefault="00D036F9"/>
        </w:tc>
        <w:tc>
          <w:tcPr>
            <w:tcW w:w="42.75pt" w:type="dxa"/>
            <w:gridSpan w:val="4"/>
          </w:tcPr>
          <w:p w14:paraId="50BD1F3B" w14:textId="77777777" w:rsidR="00D036F9" w:rsidRDefault="00D036F9"/>
        </w:tc>
        <w:tc>
          <w:tcPr>
            <w:tcW w:w="72pt" w:type="dxa"/>
          </w:tcPr>
          <w:p w14:paraId="0263F181" w14:textId="77777777" w:rsidR="00D036F9" w:rsidRDefault="00D036F9"/>
        </w:tc>
        <w:tc>
          <w:tcPr>
            <w:tcW w:w="48.75pt" w:type="dxa"/>
          </w:tcPr>
          <w:p w14:paraId="4F3497E3" w14:textId="77777777" w:rsidR="00D036F9" w:rsidRDefault="00D036F9"/>
        </w:tc>
        <w:tc>
          <w:tcPr>
            <w:tcW w:w="41.25pt" w:type="dxa"/>
          </w:tcPr>
          <w:p w14:paraId="2FB3B7E2" w14:textId="77777777" w:rsidR="00D036F9" w:rsidRDefault="00D036F9"/>
        </w:tc>
      </w:tr>
      <w:tr w:rsidR="00D036F9" w14:paraId="5024732F" w14:textId="77777777">
        <w:trPr>
          <w:trHeight w:val="455"/>
        </w:trPr>
        <w:tc>
          <w:tcPr>
            <w:tcW w:w="21.75pt" w:type="dxa"/>
            <w:vMerge/>
          </w:tcPr>
          <w:p w14:paraId="152A3D7E" w14:textId="77777777" w:rsidR="00D036F9" w:rsidRDefault="00D036F9"/>
        </w:tc>
        <w:tc>
          <w:tcPr>
            <w:tcW w:w="135.75pt" w:type="dxa"/>
            <w:vMerge/>
          </w:tcPr>
          <w:p w14:paraId="1085D2B5" w14:textId="77777777" w:rsidR="00D036F9" w:rsidRDefault="00D036F9"/>
        </w:tc>
        <w:tc>
          <w:tcPr>
            <w:tcW w:w="73.50pt" w:type="dxa"/>
            <w:gridSpan w:val="2"/>
          </w:tcPr>
          <w:p w14:paraId="78F12B9D" w14:textId="77777777" w:rsidR="00D036F9" w:rsidRDefault="00D036F9"/>
        </w:tc>
        <w:tc>
          <w:tcPr>
            <w:tcW w:w="40.50pt" w:type="dxa"/>
            <w:gridSpan w:val="2"/>
          </w:tcPr>
          <w:p w14:paraId="57231946" w14:textId="77777777" w:rsidR="00D036F9" w:rsidRDefault="00D036F9"/>
        </w:tc>
        <w:tc>
          <w:tcPr>
            <w:tcW w:w="42.75pt" w:type="dxa"/>
            <w:gridSpan w:val="4"/>
          </w:tcPr>
          <w:p w14:paraId="788D7A5A" w14:textId="77777777" w:rsidR="00D036F9" w:rsidRDefault="00D036F9"/>
        </w:tc>
        <w:tc>
          <w:tcPr>
            <w:tcW w:w="72pt" w:type="dxa"/>
          </w:tcPr>
          <w:p w14:paraId="669BCC6C" w14:textId="77777777" w:rsidR="00D036F9" w:rsidRDefault="00D036F9"/>
        </w:tc>
        <w:tc>
          <w:tcPr>
            <w:tcW w:w="48.75pt" w:type="dxa"/>
          </w:tcPr>
          <w:p w14:paraId="01FE43A6" w14:textId="77777777" w:rsidR="00D036F9" w:rsidRDefault="00D036F9"/>
        </w:tc>
        <w:tc>
          <w:tcPr>
            <w:tcW w:w="41.25pt" w:type="dxa"/>
          </w:tcPr>
          <w:p w14:paraId="1275E6D0" w14:textId="77777777" w:rsidR="00D036F9" w:rsidRDefault="00D036F9"/>
        </w:tc>
      </w:tr>
      <w:tr w:rsidR="00D036F9" w14:paraId="4EA19C5A" w14:textId="77777777">
        <w:trPr>
          <w:trHeight w:val="425"/>
        </w:trPr>
        <w:tc>
          <w:tcPr>
            <w:tcW w:w="21.75pt" w:type="dxa"/>
            <w:vMerge/>
          </w:tcPr>
          <w:p w14:paraId="2163B6B5" w14:textId="77777777" w:rsidR="00D036F9" w:rsidRDefault="00D036F9"/>
        </w:tc>
        <w:tc>
          <w:tcPr>
            <w:tcW w:w="135.75pt" w:type="dxa"/>
            <w:vMerge/>
          </w:tcPr>
          <w:p w14:paraId="0964EF0F" w14:textId="77777777" w:rsidR="00D036F9" w:rsidRDefault="00D036F9"/>
        </w:tc>
        <w:tc>
          <w:tcPr>
            <w:tcW w:w="73.50pt" w:type="dxa"/>
            <w:gridSpan w:val="2"/>
          </w:tcPr>
          <w:p w14:paraId="0033D9DC" w14:textId="77777777" w:rsidR="00D036F9" w:rsidRDefault="00D036F9"/>
        </w:tc>
        <w:tc>
          <w:tcPr>
            <w:tcW w:w="40.50pt" w:type="dxa"/>
            <w:gridSpan w:val="2"/>
          </w:tcPr>
          <w:p w14:paraId="6039845E" w14:textId="77777777" w:rsidR="00D036F9" w:rsidRDefault="00D036F9"/>
        </w:tc>
        <w:tc>
          <w:tcPr>
            <w:tcW w:w="42.75pt" w:type="dxa"/>
            <w:gridSpan w:val="4"/>
          </w:tcPr>
          <w:p w14:paraId="1997F3E0" w14:textId="77777777" w:rsidR="00D036F9" w:rsidRDefault="00D036F9"/>
        </w:tc>
        <w:tc>
          <w:tcPr>
            <w:tcW w:w="72pt" w:type="dxa"/>
          </w:tcPr>
          <w:p w14:paraId="7573A58C" w14:textId="77777777" w:rsidR="00D036F9" w:rsidRDefault="00D036F9"/>
        </w:tc>
        <w:tc>
          <w:tcPr>
            <w:tcW w:w="48.75pt" w:type="dxa"/>
          </w:tcPr>
          <w:p w14:paraId="70A2EF81" w14:textId="77777777" w:rsidR="00D036F9" w:rsidRDefault="00D036F9"/>
        </w:tc>
        <w:tc>
          <w:tcPr>
            <w:tcW w:w="41.25pt" w:type="dxa"/>
          </w:tcPr>
          <w:p w14:paraId="35CB2D9C" w14:textId="77777777" w:rsidR="00D036F9" w:rsidRDefault="00D036F9"/>
        </w:tc>
      </w:tr>
      <w:tr w:rsidR="00D036F9" w14:paraId="2DCA63D1" w14:textId="77777777">
        <w:trPr>
          <w:trHeight w:val="420"/>
        </w:trPr>
        <w:tc>
          <w:tcPr>
            <w:tcW w:w="21.75pt" w:type="dxa"/>
            <w:vMerge/>
          </w:tcPr>
          <w:p w14:paraId="28F80B01" w14:textId="77777777" w:rsidR="00D036F9" w:rsidRDefault="00D036F9"/>
        </w:tc>
        <w:tc>
          <w:tcPr>
            <w:tcW w:w="135.75pt" w:type="dxa"/>
            <w:vMerge/>
          </w:tcPr>
          <w:p w14:paraId="4ECAE4D4" w14:textId="77777777" w:rsidR="00D036F9" w:rsidRDefault="00D036F9"/>
        </w:tc>
        <w:tc>
          <w:tcPr>
            <w:tcW w:w="73.50pt" w:type="dxa"/>
            <w:gridSpan w:val="2"/>
          </w:tcPr>
          <w:p w14:paraId="58B96D16" w14:textId="77777777" w:rsidR="00D036F9" w:rsidRDefault="00D036F9"/>
        </w:tc>
        <w:tc>
          <w:tcPr>
            <w:tcW w:w="40.50pt" w:type="dxa"/>
            <w:gridSpan w:val="2"/>
          </w:tcPr>
          <w:p w14:paraId="5C9AB730" w14:textId="77777777" w:rsidR="00D036F9" w:rsidRDefault="00D036F9"/>
        </w:tc>
        <w:tc>
          <w:tcPr>
            <w:tcW w:w="42.75pt" w:type="dxa"/>
            <w:gridSpan w:val="4"/>
          </w:tcPr>
          <w:p w14:paraId="3672903E" w14:textId="77777777" w:rsidR="00D036F9" w:rsidRDefault="00D036F9"/>
        </w:tc>
        <w:tc>
          <w:tcPr>
            <w:tcW w:w="72pt" w:type="dxa"/>
          </w:tcPr>
          <w:p w14:paraId="64147243" w14:textId="77777777" w:rsidR="00D036F9" w:rsidRDefault="00D036F9"/>
        </w:tc>
        <w:tc>
          <w:tcPr>
            <w:tcW w:w="48.75pt" w:type="dxa"/>
          </w:tcPr>
          <w:p w14:paraId="7F706913" w14:textId="77777777" w:rsidR="00D036F9" w:rsidRDefault="00D036F9"/>
        </w:tc>
        <w:tc>
          <w:tcPr>
            <w:tcW w:w="41.25pt" w:type="dxa"/>
          </w:tcPr>
          <w:p w14:paraId="167BFDF5" w14:textId="77777777" w:rsidR="00D036F9" w:rsidRDefault="00D036F9"/>
        </w:tc>
      </w:tr>
    </w:tbl>
    <w:p w14:paraId="48640B2A" w14:textId="77777777" w:rsidR="00224A5A" w:rsidRDefault="00D036F9">
      <w:r>
        <w:rPr>
          <w:rFonts w:hint="eastAsia"/>
        </w:rPr>
        <w:t xml:space="preserve">　注）該当する□の中にレ印をつけてください。</w:t>
      </w:r>
    </w:p>
    <w:p w14:paraId="410D139D" w14:textId="63829292" w:rsidR="00D036F9" w:rsidRDefault="00D036F9"/>
    <w:sectPr w:rsidR="00D036F9">
      <w:footerReference w:type="default" r:id="rId7"/>
      <w:pgSz w:w="595.30pt" w:h="841.90pt"/>
      <w:pgMar w:top="56.70pt" w:right="53.85pt" w:bottom="56.70pt" w:left="59.50pt" w:header="42.55pt" w:footer="49.60pt" w:gutter="0pt"/>
      <w:pgNumType w:start="9"/>
      <w:cols w:space="36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B5466AE" w14:textId="77777777" w:rsidR="00ED2461" w:rsidRDefault="00ED2461">
      <w:r>
        <w:separator/>
      </w:r>
    </w:p>
  </w:endnote>
  <w:endnote w:type="continuationSeparator" w:id="0">
    <w:p w14:paraId="4BDC4B73" w14:textId="77777777" w:rsidR="00ED2461" w:rsidRDefault="00E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4580524" w14:textId="77777777" w:rsidR="00D036F9" w:rsidRDefault="00D036F9">
    <w:pPr>
      <w:pStyle w:val="a5"/>
      <w:framePr w:h="0pt" w:wrap="around" w:vAnchor="text" w:hAnchor="margin" w:xAlign="center" w:yAlign="top"/>
      <w:pBdr>
        <w:between w:val="none" w:sz="50" w:space="0" w:color="auto"/>
      </w:pBdr>
      <w:rPr>
        <w:sz w:val="24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90B8063" w14:textId="77777777" w:rsidR="00ED2461" w:rsidRDefault="00ED2461">
      <w:r>
        <w:separator/>
      </w:r>
    </w:p>
  </w:footnote>
  <w:footnote w:type="continuationSeparator" w:id="0">
    <w:p w14:paraId="3315B90D" w14:textId="77777777" w:rsidR="00ED2461" w:rsidRDefault="00ED2461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A"/>
    <w:multiLevelType w:val="singleLevel"/>
    <w:tmpl w:val="0000000A"/>
    <w:lvl w:ilvl="0">
      <w:start w:val="3"/>
      <w:numFmt w:val="decimalFullWidth"/>
      <w:suff w:val="nothing"/>
      <w:lvlText w:val="%1．"/>
      <w:lvlJc w:val="start"/>
    </w:lvl>
  </w:abstractNum>
  <w:abstractNum w:abstractNumId="1" w15:restartNumberingAfterBreak="0">
    <w:nsid w:val="0000000B"/>
    <w:multiLevelType w:val="singleLevel"/>
    <w:tmpl w:val="0000000B"/>
    <w:lvl w:ilvl="0">
      <w:start w:val="3"/>
      <w:numFmt w:val="decimalFullWidth"/>
      <w:suff w:val="nothing"/>
      <w:lvlText w:val="%1．"/>
      <w:lvlJc w:val="star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24A5A"/>
    <w:rsid w:val="00227756"/>
    <w:rsid w:val="0046255B"/>
    <w:rsid w:val="00604977"/>
    <w:rsid w:val="00902077"/>
    <w:rsid w:val="00920DB5"/>
    <w:rsid w:val="00943112"/>
    <w:rsid w:val="00A327DF"/>
    <w:rsid w:val="00B06C6A"/>
    <w:rsid w:val="00BA35A0"/>
    <w:rsid w:val="00C116E0"/>
    <w:rsid w:val="00CE0962"/>
    <w:rsid w:val="00D036F9"/>
    <w:rsid w:val="00E12C27"/>
    <w:rsid w:val="00ED2461"/>
    <w:rsid w:val="00F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58924C7"/>
  <w15:chartTrackingRefBased/>
  <w15:docId w15:val="{81D3A87E-674B-4666-85C1-8C9378B9715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962"/>
    <w:pPr>
      <w:widowControl w:val="0"/>
      <w:jc w:val="both"/>
    </w:pPr>
    <w:rPr>
      <w:rFonts w:ascii="ＭＳ 明朝" w:hAnsi="ＭＳ 明朝" w:cs="ＭＳ 明朝"/>
      <w:spacing w:val="21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207.65pt"/>
        <w:tab w:val="end" w:pos="415.30pt"/>
      </w:tabs>
      <w:snapToGrid w:val="0"/>
    </w:pPr>
  </w:style>
  <w:style w:type="paragraph" w:styleId="a5">
    <w:name w:val="footer"/>
    <w:basedOn w:val="a"/>
    <w:pPr>
      <w:tabs>
        <w:tab w:val="center" w:pos="207.65pt"/>
        <w:tab w:val="end" w:pos="415.30pt"/>
      </w:tabs>
      <w:snapToGrid w:val="0"/>
    </w:p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link w:val="a6"/>
    <w:uiPriority w:val="99"/>
    <w:rsid w:val="00E12C27"/>
    <w:rPr>
      <w:rFonts w:ascii="ＭＳ 明朝" w:hAnsi="ＭＳ 明朝" w:cs="ＭＳ 明朝"/>
      <w:spacing w:val="21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lgclt0554\Desktop\HP&#24046;&#12375;&#26367;&#12360;\Normal.wpt" TargetMode="Externa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Normal.wpt</Template>
  <TotalTime>2</TotalTime>
  <Pages>1</Pages>
  <Words>440</Words>
  <Characters>344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　条関係）</vt:lpstr>
    </vt:vector>
  </TitlesOfParts>
  <Manager/>
  <Company>犬山市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　条関係）</dc:title>
  <dc:subject/>
  <dc:creator>犬山市</dc:creator>
  <cp:keywords/>
  <dc:description/>
  <cp:lastModifiedBy>lgclt1289</cp:lastModifiedBy>
  <cp:revision>4</cp:revision>
  <cp:lastPrinted>1899-12-31T15:00:00Z</cp:lastPrinted>
  <dcterms:created xsi:type="dcterms:W3CDTF">2023-10-25T04:49:00Z</dcterms:created>
  <dcterms:modified xsi:type="dcterms:W3CDTF">2024-01-19T06:01:00Z</dcterms:modified>
  <cp:category/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KSOProductBuildVer">
    <vt:lpwstr>1041-8.1.0.3038</vt:lpwstr>
  </property>
</Properties>
</file>